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EB" w:rsidRDefault="00F101EB">
      <w:pPr>
        <w:spacing w:line="274" w:lineRule="exact"/>
        <w:rPr>
          <w:sz w:val="24"/>
          <w:szCs w:val="24"/>
        </w:rPr>
      </w:pPr>
    </w:p>
    <w:p w:rsidR="00F101EB" w:rsidRDefault="00F101EB" w:rsidP="00536617">
      <w:pPr>
        <w:spacing w:line="360" w:lineRule="auto"/>
        <w:rPr>
          <w:sz w:val="28"/>
          <w:szCs w:val="28"/>
        </w:rPr>
      </w:pPr>
    </w:p>
    <w:p w:rsidR="005906EC" w:rsidRDefault="005906EC" w:rsidP="005906EC">
      <w:pPr>
        <w:pStyle w:val="Default"/>
      </w:pPr>
      <w:r>
        <w:rPr>
          <w:sz w:val="28"/>
          <w:szCs w:val="28"/>
        </w:rPr>
        <w:tab/>
        <w:t xml:space="preserve">                                                                                   </w:t>
      </w:r>
      <w:r>
        <w:t xml:space="preserve">УТВЕРЖДАЮ </w:t>
      </w:r>
    </w:p>
    <w:p w:rsidR="005906EC" w:rsidRDefault="005906EC" w:rsidP="005906EC">
      <w:pPr>
        <w:pStyle w:val="Default"/>
      </w:pPr>
      <w:r>
        <w:t xml:space="preserve">                                                                               Директор МБОУ  Пономаревской ООШ</w:t>
      </w:r>
    </w:p>
    <w:p w:rsidR="005906EC" w:rsidRDefault="005906EC" w:rsidP="005906EC">
      <w:pPr>
        <w:pStyle w:val="Default"/>
      </w:pPr>
      <w:r>
        <w:t xml:space="preserve">                                                                                        ____________ А.И.Лактионов</w:t>
      </w:r>
    </w:p>
    <w:p w:rsidR="005906EC" w:rsidRDefault="005906EC" w:rsidP="005906EC">
      <w:pPr>
        <w:pStyle w:val="Default"/>
      </w:pPr>
      <w:r>
        <w:t xml:space="preserve">                                                                                               Приказ № </w:t>
      </w:r>
      <w:r w:rsidR="00FF308D">
        <w:t>55</w:t>
      </w:r>
      <w:r>
        <w:t xml:space="preserve">от </w:t>
      </w:r>
      <w:r w:rsidR="00FF308D">
        <w:t>28</w:t>
      </w:r>
      <w:r>
        <w:t>.0</w:t>
      </w:r>
      <w:r w:rsidR="00FF308D">
        <w:t>8</w:t>
      </w:r>
      <w:r>
        <w:t>.202</w:t>
      </w:r>
      <w:r w:rsidR="00FF308D">
        <w:t xml:space="preserve">3 </w:t>
      </w:r>
      <w:bookmarkStart w:id="0" w:name="_GoBack"/>
      <w:bookmarkEnd w:id="0"/>
      <w:r>
        <w:t xml:space="preserve"> г.</w:t>
      </w:r>
    </w:p>
    <w:p w:rsidR="00B358BA" w:rsidRDefault="00B358BA" w:rsidP="005906EC">
      <w:pPr>
        <w:tabs>
          <w:tab w:val="left" w:pos="6960"/>
        </w:tabs>
        <w:spacing w:line="360" w:lineRule="auto"/>
        <w:rPr>
          <w:sz w:val="28"/>
          <w:szCs w:val="28"/>
        </w:rPr>
      </w:pPr>
    </w:p>
    <w:p w:rsidR="00B358BA" w:rsidRDefault="00B358BA" w:rsidP="00536617">
      <w:pPr>
        <w:spacing w:line="360" w:lineRule="auto"/>
        <w:rPr>
          <w:sz w:val="28"/>
          <w:szCs w:val="28"/>
        </w:rPr>
      </w:pPr>
    </w:p>
    <w:p w:rsidR="00B358BA" w:rsidRDefault="00B358BA" w:rsidP="00536617">
      <w:pPr>
        <w:spacing w:line="360" w:lineRule="auto"/>
        <w:rPr>
          <w:sz w:val="28"/>
          <w:szCs w:val="28"/>
        </w:rPr>
      </w:pPr>
    </w:p>
    <w:p w:rsidR="00B358BA" w:rsidRPr="00536617" w:rsidRDefault="00B358BA" w:rsidP="00536617">
      <w:pPr>
        <w:spacing w:line="360" w:lineRule="auto"/>
        <w:rPr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ПОЛОЖЕНИЕ</w:t>
      </w:r>
      <w:r w:rsidR="007F74A5" w:rsidRPr="007F74A5">
        <w:rPr>
          <w:rFonts w:eastAsia="Times New Roman"/>
          <w:b/>
          <w:bCs/>
          <w:sz w:val="28"/>
          <w:szCs w:val="28"/>
        </w:rPr>
        <w:t xml:space="preserve"> </w:t>
      </w:r>
      <w:r w:rsidRPr="00536617">
        <w:rPr>
          <w:rFonts w:eastAsia="Times New Roman"/>
          <w:b/>
          <w:bCs/>
          <w:sz w:val="28"/>
          <w:szCs w:val="28"/>
        </w:rPr>
        <w:t xml:space="preserve">об урегулировании конфликта интересов в МБОУ </w:t>
      </w:r>
      <w:r w:rsidR="00B358BA">
        <w:rPr>
          <w:rFonts w:eastAsia="Times New Roman"/>
          <w:b/>
          <w:bCs/>
          <w:sz w:val="28"/>
          <w:szCs w:val="28"/>
        </w:rPr>
        <w:t>Пономаревская ООШ</w:t>
      </w:r>
    </w:p>
    <w:p w:rsidR="00235FAD" w:rsidRPr="00536617" w:rsidRDefault="00235FAD" w:rsidP="00536617">
      <w:pPr>
        <w:tabs>
          <w:tab w:val="left" w:pos="3881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35FAD" w:rsidRPr="00536617" w:rsidRDefault="00235FAD" w:rsidP="00536617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Цели и задачи положения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1.1. Положение о выявлении и урегулировании конфликта интересов в 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Pr="00536617">
        <w:rPr>
          <w:rFonts w:eastAsia="Times New Roman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</w:t>
      </w:r>
      <w:r w:rsidR="00B358BA" w:rsidRPr="00B358BA">
        <w:rPr>
          <w:rFonts w:eastAsia="Times New Roman"/>
          <w:sz w:val="28"/>
          <w:szCs w:val="28"/>
        </w:rPr>
        <w:t xml:space="preserve"> 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="009E463E" w:rsidRPr="00536617">
        <w:rPr>
          <w:rFonts w:eastAsia="Times New Roman"/>
          <w:sz w:val="28"/>
          <w:szCs w:val="28"/>
        </w:rPr>
        <w:t xml:space="preserve">, </w:t>
      </w:r>
      <w:r w:rsidRPr="00536617">
        <w:rPr>
          <w:rFonts w:eastAsia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1.3. 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 xml:space="preserve">1.4. Личная заинтересованность работника (представителя образовательного учреждения) </w:t>
      </w:r>
      <w:r w:rsidRPr="00536617">
        <w:rPr>
          <w:rFonts w:eastAsia="Times New Roman"/>
          <w:b/>
          <w:bCs/>
          <w:sz w:val="28"/>
          <w:szCs w:val="28"/>
        </w:rPr>
        <w:t>–</w:t>
      </w:r>
      <w:r w:rsidRPr="00536617">
        <w:rPr>
          <w:rFonts w:eastAsia="Times New Roman"/>
          <w:sz w:val="28"/>
          <w:szCs w:val="28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536617" w:rsidRDefault="00235FAD" w:rsidP="00536617">
      <w:pPr>
        <w:numPr>
          <w:ilvl w:val="0"/>
          <w:numId w:val="21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536617" w:rsidRDefault="00235FAD" w:rsidP="00536617">
      <w:pPr>
        <w:numPr>
          <w:ilvl w:val="0"/>
          <w:numId w:val="22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3.1. В основу работы по управлению конфликтом интересов в 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="00B358BA" w:rsidRPr="00536617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положены следующие принципы: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76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335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60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536617" w:rsidRDefault="00235FAD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приеме на работу;</w:t>
      </w:r>
    </w:p>
    <w:p w:rsidR="00235FAD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4.3 Раскрытие сведений о конфликте интересов осуществляется в письменном виде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4.4. Уведомление работника подлежит обязательной регистрации в журнале регистрации уведомлений </w:t>
      </w:r>
      <w:r w:rsidRPr="00536617">
        <w:rPr>
          <w:rFonts w:eastAsia="Times New Roman"/>
          <w:color w:val="333300"/>
          <w:sz w:val="28"/>
          <w:szCs w:val="28"/>
        </w:rPr>
        <w:t xml:space="preserve">о наличии личной заинтересованности или возникновения конфликтаинтересов </w:t>
      </w:r>
      <w:r w:rsidRPr="00536617">
        <w:rPr>
          <w:rFonts w:eastAsia="Times New Roman"/>
          <w:color w:val="000000"/>
          <w:sz w:val="28"/>
          <w:szCs w:val="28"/>
        </w:rPr>
        <w:t>(далее-журнал регистрации).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4.5. 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2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пересмотр и изменение функциональных обязанностей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3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4.10. При разрешении имеющегося конфликта интересов следует выбрать наиболее </w:t>
      </w:r>
      <w:r w:rsidR="00C74D49">
        <w:rPr>
          <w:rFonts w:eastAsia="Times New Roman"/>
          <w:sz w:val="28"/>
          <w:szCs w:val="28"/>
        </w:rPr>
        <w:t>«мягкую»</w:t>
      </w:r>
      <w:r w:rsidRPr="00536617">
        <w:rPr>
          <w:rFonts w:eastAsia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</w:t>
      </w:r>
      <w:r w:rsidRPr="00536617">
        <w:rPr>
          <w:rFonts w:eastAsia="Times New Roman"/>
          <w:sz w:val="28"/>
          <w:szCs w:val="28"/>
        </w:rPr>
        <w:lastRenderedPageBreak/>
        <w:t>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235FAD" w:rsidRPr="00536617" w:rsidRDefault="00C74D49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74D49">
        <w:rPr>
          <w:rFonts w:eastAsia="Times New Roman"/>
          <w:b/>
          <w:sz w:val="28"/>
          <w:szCs w:val="28"/>
        </w:rPr>
        <w:t>5</w:t>
      </w:r>
      <w:r w:rsidR="00235FAD" w:rsidRPr="00C74D49">
        <w:rPr>
          <w:rFonts w:eastAsia="Times New Roman"/>
          <w:b/>
          <w:sz w:val="28"/>
          <w:szCs w:val="28"/>
        </w:rPr>
        <w:t>.</w:t>
      </w:r>
      <w:r w:rsidR="00235FAD" w:rsidRPr="00536617">
        <w:rPr>
          <w:rFonts w:eastAsia="Times New Roman"/>
          <w:b/>
          <w:bCs/>
          <w:sz w:val="28"/>
          <w:szCs w:val="28"/>
        </w:rPr>
        <w:t>Лица,ответственные за прием сведений о возникшем(имеющемся)конфликтеинтересов и рассмотрение этих сведений</w:t>
      </w:r>
    </w:p>
    <w:p w:rsidR="00235FAD" w:rsidRPr="00536617" w:rsidRDefault="00235FAD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руководитель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председатель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заместитель председателя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8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должностное лицо, ответственное за противодействие коррупции в образовательном учреждении.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536617" w:rsidRDefault="00C74D49" w:rsidP="00C74D49">
      <w:pPr>
        <w:tabs>
          <w:tab w:val="left" w:pos="241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235FAD" w:rsidRPr="00536617">
        <w:rPr>
          <w:rFonts w:eastAsia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35FAD" w:rsidRPr="00536617" w:rsidRDefault="00C74D49" w:rsidP="00C74D49">
      <w:pPr>
        <w:tabs>
          <w:tab w:val="left" w:pos="443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6.1. </w:t>
      </w:r>
      <w:r w:rsidR="00235FAD" w:rsidRPr="00536617"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Default="00C74D49" w:rsidP="00C74D4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235FAD" w:rsidRPr="00536617">
        <w:rPr>
          <w:rFonts w:eastAsia="Times New Roman"/>
          <w:b/>
          <w:bCs/>
          <w:sz w:val="28"/>
          <w:szCs w:val="28"/>
        </w:rPr>
        <w:t>.Ответственность работников за несоблюдение положения о конфликте интересов</w:t>
      </w:r>
    </w:p>
    <w:p w:rsidR="00235FAD" w:rsidRPr="00536617" w:rsidRDefault="00C74D49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35FAD" w:rsidRPr="00536617">
        <w:rPr>
          <w:rFonts w:eastAsia="Times New Roman"/>
          <w:sz w:val="28"/>
          <w:szCs w:val="28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536617" w:rsidRDefault="00C74D49" w:rsidP="00C74D49">
      <w:pPr>
        <w:tabs>
          <w:tab w:val="left" w:pos="49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7.2. </w:t>
      </w:r>
      <w:r w:rsidR="00235FAD" w:rsidRPr="00536617">
        <w:rPr>
          <w:rFonts w:eastAsia="Times New Roman"/>
          <w:sz w:val="28"/>
          <w:szCs w:val="28"/>
        </w:rPr>
        <w:t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Приложение 2</w:t>
      </w:r>
      <w:r w:rsidR="00235FAD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ПОРЯДОК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уведомления работниками работодателя о фактах обращения в целях</w:t>
      </w:r>
    </w:p>
    <w:p w:rsidR="00F101EB" w:rsidRPr="00C74D49" w:rsidRDefault="00B362B1" w:rsidP="00C74D49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склонения к совершению коррупционных правонарушений</w:t>
      </w:r>
    </w:p>
    <w:p w:rsidR="00F101EB" w:rsidRPr="00C74D49" w:rsidRDefault="00B362B1" w:rsidP="00C74D49">
      <w:pPr>
        <w:numPr>
          <w:ilvl w:val="1"/>
          <w:numId w:val="12"/>
        </w:numPr>
        <w:tabs>
          <w:tab w:val="left" w:pos="3881"/>
        </w:tabs>
        <w:spacing w:line="360" w:lineRule="auto"/>
        <w:ind w:hanging="192"/>
        <w:jc w:val="center"/>
        <w:rPr>
          <w:rFonts w:eastAsia="Times New Roman"/>
          <w:b/>
          <w:bCs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 xml:space="preserve">МБОУ </w:t>
      </w:r>
      <w:r w:rsidR="00B358BA">
        <w:rPr>
          <w:rFonts w:eastAsia="Times New Roman"/>
          <w:b/>
          <w:bCs/>
          <w:sz w:val="28"/>
          <w:szCs w:val="28"/>
        </w:rPr>
        <w:t>Пономаревская ООШ</w:t>
      </w:r>
    </w:p>
    <w:p w:rsidR="00F101EB" w:rsidRPr="00536617" w:rsidRDefault="00F101EB" w:rsidP="00536617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B362B1" w:rsidRPr="00536617">
        <w:rPr>
          <w:rFonts w:eastAsia="Times New Roman"/>
          <w:sz w:val="28"/>
          <w:szCs w:val="28"/>
        </w:rPr>
        <w:t xml:space="preserve">Настоящий Порядок определяет процедуру уведомления работодателя работниками 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="00B358BA" w:rsidRPr="00536617">
        <w:rPr>
          <w:rFonts w:eastAsia="Times New Roman"/>
          <w:sz w:val="28"/>
          <w:szCs w:val="28"/>
        </w:rPr>
        <w:t xml:space="preserve"> </w:t>
      </w:r>
      <w:r w:rsidR="00B362B1" w:rsidRPr="00536617">
        <w:rPr>
          <w:rFonts w:eastAsia="Times New Roman"/>
          <w:sz w:val="28"/>
          <w:szCs w:val="28"/>
        </w:rPr>
        <w:t xml:space="preserve">о фактах обращения в целях склонения к совершению коррупционных правонарушений и распространяется на всех </w:t>
      </w:r>
      <w:r w:rsidR="00B362B1" w:rsidRPr="00536617">
        <w:rPr>
          <w:rFonts w:eastAsia="Times New Roman"/>
          <w:color w:val="333333"/>
          <w:sz w:val="28"/>
          <w:szCs w:val="28"/>
        </w:rPr>
        <w:t>работников</w:t>
      </w:r>
      <w:r w:rsidR="00B362B1" w:rsidRPr="00536617">
        <w:rPr>
          <w:rFonts w:eastAsia="Times New Roman"/>
          <w:sz w:val="28"/>
          <w:szCs w:val="28"/>
        </w:rPr>
        <w:t xml:space="preserve"> вне зависимости от уровня занимаемой ими должности.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B362B1" w:rsidRPr="00536617">
        <w:rPr>
          <w:rFonts w:eastAsia="Times New Roman"/>
          <w:sz w:val="28"/>
          <w:szCs w:val="28"/>
        </w:rPr>
        <w:t>Работник обязан уведомлять работодателя:</w:t>
      </w:r>
    </w:p>
    <w:p w:rsidR="00F101EB" w:rsidRPr="00536617" w:rsidRDefault="00B362B1" w:rsidP="00C74D49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фактах</w:t>
      </w:r>
      <w:r w:rsidRPr="00536617">
        <w:rPr>
          <w:rFonts w:eastAsia="Times New Roman"/>
          <w:sz w:val="28"/>
          <w:szCs w:val="28"/>
        </w:rPr>
        <w:tab/>
        <w:t>обращения</w:t>
      </w:r>
      <w:r w:rsidRPr="00536617">
        <w:rPr>
          <w:rFonts w:eastAsia="Times New Roman"/>
          <w:sz w:val="28"/>
          <w:szCs w:val="28"/>
        </w:rPr>
        <w:tab/>
        <w:t>к</w:t>
      </w:r>
      <w:r w:rsidRPr="00536617">
        <w:rPr>
          <w:rFonts w:eastAsia="Times New Roman"/>
          <w:sz w:val="28"/>
          <w:szCs w:val="28"/>
        </w:rPr>
        <w:tab/>
        <w:t>нему</w:t>
      </w:r>
      <w:r w:rsidRPr="00536617">
        <w:rPr>
          <w:rFonts w:eastAsia="Times New Roman"/>
          <w:sz w:val="28"/>
          <w:szCs w:val="28"/>
        </w:rPr>
        <w:tab/>
        <w:t>каких-либо</w:t>
      </w:r>
      <w:r w:rsidRPr="00536617">
        <w:rPr>
          <w:rFonts w:eastAsia="Times New Roman"/>
          <w:sz w:val="28"/>
          <w:szCs w:val="28"/>
        </w:rPr>
        <w:tab/>
        <w:t>лиц</w:t>
      </w:r>
      <w:r w:rsidRPr="00536617">
        <w:rPr>
          <w:rFonts w:eastAsia="Times New Roman"/>
          <w:sz w:val="28"/>
          <w:szCs w:val="28"/>
        </w:rPr>
        <w:tab/>
        <w:t>в</w:t>
      </w:r>
      <w:r w:rsidRPr="00536617">
        <w:rPr>
          <w:rFonts w:eastAsia="Times New Roman"/>
          <w:sz w:val="28"/>
          <w:szCs w:val="28"/>
        </w:rPr>
        <w:tab/>
        <w:t>целях</w:t>
      </w:r>
      <w:r w:rsidRPr="00536617">
        <w:rPr>
          <w:rFonts w:eastAsia="Times New Roman"/>
          <w:sz w:val="28"/>
          <w:szCs w:val="28"/>
        </w:rPr>
        <w:tab/>
        <w:t>склонения</w:t>
      </w:r>
      <w:r w:rsidRPr="00536617">
        <w:rPr>
          <w:rFonts w:eastAsia="Times New Roman"/>
          <w:sz w:val="28"/>
          <w:szCs w:val="28"/>
        </w:rPr>
        <w:tab/>
        <w:t>его</w:t>
      </w:r>
      <w:r w:rsidRPr="00536617">
        <w:rPr>
          <w:rFonts w:eastAsia="Times New Roman"/>
          <w:sz w:val="28"/>
          <w:szCs w:val="28"/>
        </w:rPr>
        <w:tab/>
        <w:t>ксовершениюкоррупционного правонарушения;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 фактах совершения другими работниками  коррупционных правонарушений.</w:t>
      </w:r>
    </w:p>
    <w:p w:rsidR="00F101EB" w:rsidRPr="00536617" w:rsidRDefault="00C74D49" w:rsidP="00C74D49">
      <w:pPr>
        <w:tabs>
          <w:tab w:val="left" w:pos="32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362B1" w:rsidRPr="00536617">
        <w:rPr>
          <w:rFonts w:eastAsia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536617">
        <w:rPr>
          <w:rFonts w:eastAsia="Times New Roman"/>
          <w:sz w:val="28"/>
          <w:szCs w:val="28"/>
        </w:rPr>
        <w:t>ка образовательного учреждения.</w:t>
      </w:r>
    </w:p>
    <w:p w:rsidR="00F101EB" w:rsidRPr="00536617" w:rsidRDefault="00B362B1" w:rsidP="0053661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Исключение составляют лишь случаи, когда по данным фактам проведена или проводится проверка и работодателю уже известно о фактах </w:t>
      </w:r>
      <w:r w:rsidRPr="00536617">
        <w:rPr>
          <w:rFonts w:eastAsia="Times New Roman"/>
          <w:sz w:val="28"/>
          <w:szCs w:val="28"/>
        </w:rPr>
        <w:lastRenderedPageBreak/>
        <w:t>обращения к работнику в целях склонения к совершению коррупционных правонарушений.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B362B1" w:rsidRPr="00536617">
        <w:rPr>
          <w:rFonts w:eastAsia="Times New Roman"/>
          <w:sz w:val="28"/>
          <w:szCs w:val="28"/>
        </w:rPr>
        <w:t>Под коррупционными правонарушениями следует понимать:</w:t>
      </w:r>
    </w:p>
    <w:p w:rsidR="00F101EB" w:rsidRPr="00536617" w:rsidRDefault="00B362B1" w:rsidP="00C74D49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злоупотребление служебным положением:  дача взятки, получение взятки, злоупотреблениеполномочиями,</w:t>
      </w:r>
      <w:r w:rsidRPr="00536617">
        <w:rPr>
          <w:rFonts w:eastAsia="Times New Roman"/>
          <w:sz w:val="28"/>
          <w:szCs w:val="28"/>
        </w:rPr>
        <w:tab/>
        <w:t>коммерческий</w:t>
      </w:r>
      <w:r w:rsidRPr="00536617">
        <w:rPr>
          <w:rFonts w:eastAsia="Times New Roman"/>
          <w:sz w:val="28"/>
          <w:szCs w:val="28"/>
        </w:rPr>
        <w:tab/>
        <w:t>подкуп</w:t>
      </w:r>
      <w:r w:rsidRPr="00536617">
        <w:rPr>
          <w:rFonts w:eastAsia="Times New Roman"/>
          <w:sz w:val="28"/>
          <w:szCs w:val="28"/>
        </w:rPr>
        <w:tab/>
        <w:t>либо</w:t>
      </w:r>
      <w:r w:rsidRPr="00536617">
        <w:rPr>
          <w:rFonts w:eastAsia="Times New Roman"/>
          <w:sz w:val="28"/>
          <w:szCs w:val="28"/>
        </w:rPr>
        <w:tab/>
        <w:t>иноенезаконное</w:t>
      </w:r>
      <w:r w:rsidRPr="00536617">
        <w:rPr>
          <w:rFonts w:eastAsia="Times New Roman"/>
          <w:sz w:val="28"/>
          <w:szCs w:val="28"/>
        </w:rPr>
        <w:tab/>
        <w:t>использование</w:t>
      </w:r>
      <w:r w:rsidRPr="00536617">
        <w:rPr>
          <w:rFonts w:eastAsia="Times New Roman"/>
          <w:sz w:val="28"/>
          <w:szCs w:val="28"/>
        </w:rPr>
        <w:tab/>
        <w:t>физическимлицом</w:t>
      </w:r>
      <w:r w:rsidRPr="00536617">
        <w:rPr>
          <w:rFonts w:eastAsia="Times New Roman"/>
          <w:sz w:val="28"/>
          <w:szCs w:val="28"/>
        </w:rPr>
        <w:tab/>
        <w:t>своегодолжностногоположения,</w:t>
      </w:r>
      <w:r w:rsidRPr="00536617">
        <w:rPr>
          <w:rFonts w:eastAsia="Times New Roman"/>
          <w:sz w:val="28"/>
          <w:szCs w:val="28"/>
        </w:rPr>
        <w:tab/>
        <w:t>вопреки</w:t>
      </w:r>
      <w:r w:rsidRPr="00536617">
        <w:rPr>
          <w:rFonts w:eastAsia="Times New Roman"/>
          <w:sz w:val="28"/>
          <w:szCs w:val="28"/>
        </w:rPr>
        <w:tab/>
        <w:t>законным</w:t>
      </w:r>
      <w:r w:rsidRPr="00536617">
        <w:rPr>
          <w:rFonts w:eastAsia="Times New Roman"/>
          <w:sz w:val="28"/>
          <w:szCs w:val="28"/>
        </w:rPr>
        <w:tab/>
        <w:t>интересам</w:t>
      </w:r>
      <w:r w:rsidRPr="00536617">
        <w:rPr>
          <w:rFonts w:eastAsia="Times New Roman"/>
          <w:sz w:val="28"/>
          <w:szCs w:val="28"/>
        </w:rPr>
        <w:tab/>
        <w:t>общества</w:t>
      </w:r>
      <w:r w:rsidRPr="00536617">
        <w:rPr>
          <w:rFonts w:eastAsia="Times New Roman"/>
          <w:sz w:val="28"/>
          <w:szCs w:val="28"/>
        </w:rPr>
        <w:tab/>
        <w:t>игосударства,  в целях получения выгоды в виде:  денег, ценностей, иного имущества или услугимущественного характера, иных имущественных прав для себя или для третьи</w:t>
      </w:r>
      <w:r w:rsidRPr="00536617">
        <w:rPr>
          <w:rFonts w:eastAsia="Times New Roman"/>
          <w:sz w:val="28"/>
          <w:szCs w:val="28"/>
        </w:rPr>
        <w:tab/>
        <w:t>лиц,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либонезаконное предоставление такой выгоды указанному лицу другими физическими лицами;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совершение деяний, указанных в подпункте 1 настоящего пункта, от имени или в интересахюридического лица;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несоблюдение требований к служебному поведению и (или) требований об урегулированииконфликта интересов.</w:t>
      </w:r>
    </w:p>
    <w:p w:rsidR="00F101EB" w:rsidRPr="00536617" w:rsidRDefault="00C74D49" w:rsidP="00C74D49">
      <w:pPr>
        <w:tabs>
          <w:tab w:val="left" w:pos="25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B362B1" w:rsidRPr="00536617">
        <w:rPr>
          <w:rFonts w:eastAsia="Times New Roman"/>
          <w:sz w:val="28"/>
          <w:szCs w:val="28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 </w:t>
      </w:r>
      <w:r w:rsidR="00B362B1" w:rsidRPr="00536617">
        <w:rPr>
          <w:rFonts w:eastAsia="Times New Roman"/>
          <w:sz w:val="28"/>
          <w:szCs w:val="28"/>
        </w:rPr>
        <w:t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B362B1" w:rsidRPr="00536617">
        <w:rPr>
          <w:rFonts w:eastAsia="Times New Roman"/>
          <w:sz w:val="28"/>
          <w:szCs w:val="28"/>
        </w:rPr>
        <w:t xml:space="preserve"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</w:t>
      </w:r>
      <w:r w:rsidR="00B362B1" w:rsidRPr="00536617">
        <w:rPr>
          <w:rFonts w:eastAsia="Times New Roman"/>
          <w:sz w:val="28"/>
          <w:szCs w:val="28"/>
        </w:rPr>
        <w:lastRenderedPageBreak/>
        <w:t>обращения к иным работникам в связи с исполнением должностных обязанностей каких-либо лиц в целях склонения их к совершениюкоррупционных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F101EB" w:rsidRPr="00536617" w:rsidRDefault="00C74D49" w:rsidP="00C74D49">
      <w:pPr>
        <w:tabs>
          <w:tab w:val="left" w:pos="33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B362B1" w:rsidRPr="00536617">
        <w:rPr>
          <w:rFonts w:eastAsia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B362B1" w:rsidRPr="00536617">
        <w:rPr>
          <w:rFonts w:eastAsia="Times New Roman"/>
          <w:sz w:val="28"/>
          <w:szCs w:val="28"/>
        </w:rPr>
        <w:t>Направление уведомления работодателю производится письменно по форме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3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10. </w:t>
      </w:r>
      <w:r w:rsidR="00B362B1" w:rsidRPr="00536617">
        <w:rPr>
          <w:rFonts w:eastAsia="Times New Roman"/>
          <w:sz w:val="28"/>
          <w:szCs w:val="28"/>
        </w:rPr>
        <w:t>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(далее - журнал регистрации).</w:t>
      </w:r>
    </w:p>
    <w:p w:rsidR="00F101EB" w:rsidRPr="00536617" w:rsidRDefault="00C74D49" w:rsidP="00C74D49">
      <w:pPr>
        <w:tabs>
          <w:tab w:val="left" w:pos="42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11. </w:t>
      </w:r>
      <w:r w:rsidR="00B362B1" w:rsidRPr="00536617">
        <w:rPr>
          <w:rFonts w:eastAsia="Times New Roman"/>
          <w:sz w:val="28"/>
          <w:szCs w:val="28"/>
        </w:rPr>
        <w:t xml:space="preserve">Журнал ведется и хранится у </w:t>
      </w:r>
      <w:r w:rsidR="009E463E" w:rsidRPr="00536617">
        <w:rPr>
          <w:rFonts w:eastAsia="Times New Roman"/>
          <w:sz w:val="28"/>
          <w:szCs w:val="28"/>
        </w:rPr>
        <w:t>заведующей хозяйством</w:t>
      </w:r>
      <w:r w:rsidR="00B362B1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12. </w:t>
      </w:r>
      <w:r w:rsidR="00B362B1" w:rsidRPr="00536617">
        <w:rPr>
          <w:rFonts w:eastAsia="Times New Roman"/>
          <w:sz w:val="28"/>
          <w:szCs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  <w:sectPr w:rsidR="00F101EB" w:rsidRPr="00536617" w:rsidSect="00536617">
          <w:pgSz w:w="11900" w:h="16838"/>
          <w:pgMar w:top="1135" w:right="849" w:bottom="1440" w:left="1701" w:header="0" w:footer="0" w:gutter="0"/>
          <w:cols w:space="720" w:equalWidth="0">
            <w:col w:w="9350"/>
          </w:cols>
        </w:sectPr>
      </w:pPr>
    </w:p>
    <w:p w:rsidR="00F101EB" w:rsidRPr="00536617" w:rsidRDefault="00235FAD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</w:t>
      </w:r>
      <w:r w:rsidR="00B362B1" w:rsidRPr="00536617">
        <w:rPr>
          <w:rFonts w:eastAsia="Times New Roman"/>
          <w:b/>
          <w:sz w:val="28"/>
          <w:szCs w:val="28"/>
        </w:rPr>
        <w:t>риложение 3</w:t>
      </w:r>
      <w:r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Правила, регламентирующие вопросы 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в </w:t>
      </w:r>
      <w:r w:rsidR="00B358BA">
        <w:rPr>
          <w:rFonts w:eastAsia="Times New Roman"/>
          <w:b/>
          <w:sz w:val="28"/>
          <w:szCs w:val="28"/>
        </w:rPr>
        <w:t>МБОУ Пономаревская ООШ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Pr="00536617" w:rsidRDefault="007716E5" w:rsidP="00C74D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4D49">
        <w:rPr>
          <w:b/>
          <w:color w:val="000000"/>
          <w:sz w:val="28"/>
          <w:szCs w:val="28"/>
        </w:rPr>
        <w:t>1.</w:t>
      </w:r>
      <w:r w:rsidRPr="005366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1.1.   </w:t>
      </w:r>
      <w:r w:rsidRPr="00536617">
        <w:rPr>
          <w:rFonts w:eastAsia="Times New Roman"/>
          <w:color w:val="000000"/>
          <w:sz w:val="28"/>
          <w:szCs w:val="28"/>
        </w:rPr>
        <w:t xml:space="preserve">Правила,  регламентирующие  вопросы  обмена  деловыми   подарками  и  знаками делового    гостеприимства    в    </w:t>
      </w:r>
      <w:r w:rsidR="009E463E" w:rsidRPr="00536617">
        <w:rPr>
          <w:rFonts w:eastAsia="Times New Roman"/>
          <w:color w:val="000000"/>
          <w:sz w:val="28"/>
          <w:szCs w:val="28"/>
        </w:rPr>
        <w:t>м</w:t>
      </w:r>
      <w:r w:rsidRPr="00536617">
        <w:rPr>
          <w:rFonts w:eastAsia="Times New Roman"/>
          <w:color w:val="000000"/>
          <w:sz w:val="28"/>
          <w:szCs w:val="28"/>
        </w:rPr>
        <w:t xml:space="preserve">униципальном  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бюджетном </w:t>
      </w:r>
      <w:r w:rsidRPr="00536617">
        <w:rPr>
          <w:rFonts w:eastAsia="Times New Roman"/>
          <w:color w:val="000000"/>
          <w:sz w:val="28"/>
          <w:szCs w:val="28"/>
        </w:rPr>
        <w:t xml:space="preserve"> общеобразовательном    учреждении 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«Школа</w:t>
      </w:r>
      <w:r w:rsidRPr="00536617">
        <w:rPr>
          <w:rFonts w:eastAsia="Times New Roman"/>
          <w:color w:val="000000"/>
          <w:sz w:val="28"/>
          <w:szCs w:val="28"/>
        </w:rPr>
        <w:t xml:space="preserve"> № </w:t>
      </w:r>
      <w:r w:rsidR="009E463E" w:rsidRPr="00536617">
        <w:rPr>
          <w:rFonts w:eastAsia="Times New Roman"/>
          <w:color w:val="000000"/>
          <w:sz w:val="28"/>
          <w:szCs w:val="28"/>
        </w:rPr>
        <w:t>51</w:t>
      </w:r>
      <w:r w:rsidRPr="00536617">
        <w:rPr>
          <w:rFonts w:eastAsia="Times New Roman"/>
          <w:color w:val="000000"/>
          <w:sz w:val="28"/>
          <w:szCs w:val="28"/>
        </w:rPr>
        <w:t>»</w:t>
      </w:r>
      <w:r w:rsidR="009E463E" w:rsidRPr="00536617">
        <w:rPr>
          <w:rFonts w:eastAsia="Times New Roman"/>
          <w:color w:val="000000"/>
          <w:sz w:val="28"/>
          <w:szCs w:val="28"/>
        </w:rPr>
        <w:t xml:space="preserve"> городского округа Самара</w:t>
      </w:r>
      <w:r w:rsidRPr="00536617">
        <w:rPr>
          <w:rFonts w:eastAsia="Times New Roman"/>
          <w:color w:val="000000"/>
          <w:sz w:val="28"/>
          <w:szCs w:val="28"/>
        </w:rPr>
        <w:t xml:space="preserve"> (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Pr="00536617">
        <w:rPr>
          <w:rFonts w:eastAsia="Times New Roman"/>
          <w:color w:val="000000"/>
          <w:sz w:val="28"/>
          <w:szCs w:val="28"/>
        </w:rPr>
        <w:t>) (далее - Правила,) разработаны в соответствии в соответствии с Федеральным законом от 25.12.2008 № 273-ФЗ «О противодействии коррупции», антикоррупционной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1.2. </w:t>
      </w:r>
      <w:r w:rsidRPr="00536617">
        <w:rPr>
          <w:rFonts w:eastAsia="Times New Roman"/>
          <w:color w:val="000000"/>
          <w:sz w:val="28"/>
          <w:szCs w:val="28"/>
        </w:rPr>
        <w:t xml:space="preserve">Действие настоящих Правил распространяется на всех работников </w:t>
      </w:r>
      <w:r w:rsidR="00B358BA" w:rsidRPr="00536617">
        <w:rPr>
          <w:rFonts w:eastAsia="Times New Roman"/>
          <w:sz w:val="28"/>
          <w:szCs w:val="28"/>
        </w:rPr>
        <w:t xml:space="preserve">МБОУ </w:t>
      </w:r>
      <w:r w:rsidR="00B358BA">
        <w:rPr>
          <w:rFonts w:eastAsia="Times New Roman"/>
          <w:sz w:val="28"/>
          <w:szCs w:val="28"/>
        </w:rPr>
        <w:t>Пономаревской ООШ</w:t>
      </w:r>
      <w:r w:rsidR="00B358BA" w:rsidRPr="00536617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>(далее - Школы) вне зависимости от занимаемой должности.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1.3. </w:t>
      </w:r>
      <w:r w:rsidRPr="00536617">
        <w:rPr>
          <w:rFonts w:eastAsia="Times New Roman"/>
          <w:color w:val="000000"/>
          <w:sz w:val="28"/>
          <w:szCs w:val="28"/>
        </w:rPr>
        <w:t>Ц</w:t>
      </w:r>
      <w:r w:rsidR="009E463E" w:rsidRPr="00536617">
        <w:rPr>
          <w:rFonts w:eastAsia="Times New Roman"/>
          <w:color w:val="000000"/>
          <w:sz w:val="28"/>
          <w:szCs w:val="28"/>
        </w:rPr>
        <w:t>елями настоящих Правил являются: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Школы;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536617" w:rsidRDefault="009E463E" w:rsidP="0053661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617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536617">
        <w:rPr>
          <w:rFonts w:eastAsia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2.1. </w:t>
      </w:r>
      <w:r w:rsidRPr="00536617">
        <w:rPr>
          <w:rFonts w:eastAsia="Times New Roman"/>
          <w:color w:val="000000"/>
          <w:sz w:val="28"/>
          <w:szCs w:val="28"/>
        </w:rPr>
        <w:t>Работнику Школы вне зависимости от занимаемой должности запрещается получать в связи   с   исполнением   трудовых   обязанностей   вознаграждения   от   физических   и юридических    лиц    (подарки,    денежное    вознаграждение,    ссуды,    услуги,    оплату развлечений,   отдыха,   транспортных   расходов   и   иные   вознаграждения).   Запрет   не распространяется на случаи получения работником подарков в связи с протокольными мероприятиями,     со     служебными     командировками,     с     другими     официальными мероприятиями   и   иные   случаи,   установленные   федеральными   законами   и  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2.2.     </w:t>
      </w:r>
      <w:r w:rsidRPr="00536617">
        <w:rPr>
          <w:rFonts w:eastAsia="Times New Roman"/>
          <w:color w:val="000000"/>
          <w:sz w:val="28"/>
          <w:szCs w:val="28"/>
        </w:rPr>
        <w:t>Деловые    подарки,    «корпоративное»    гостеприимство    и    представительские мероприятия должны рассматриваться работниками Школы только как инструмент для установления  и  поддержания деловых  отношений  и  как  проявление  общепринятой вежливости в ходе ведения хозяйственной деятельности.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2.3.  </w:t>
      </w:r>
      <w:r w:rsidRPr="00536617">
        <w:rPr>
          <w:rFonts w:eastAsia="Times New Roman"/>
          <w:color w:val="000000"/>
          <w:sz w:val="28"/>
          <w:szCs w:val="28"/>
        </w:rPr>
        <w:t>Подарки, которые работники от имени Школы могут передавать другим лицам или принимать от имени Школы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быть прямо связаны с уставными целями деятельности образовательной организации (презентация   творческого   проекта,   успешное   выступление   учащихся,  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не создавать репутационного риска для Школы, работников Школы и иных лиц в случае раскрытия  информации   о   совершённых  подарках  и   понесённых  представительских расходах;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противоречить принципам и требованиям антикоррупционной политики Школы,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2.4.   </w:t>
      </w:r>
      <w:r w:rsidRPr="00536617">
        <w:rPr>
          <w:rFonts w:eastAsia="Times New Roman"/>
          <w:color w:val="000000"/>
          <w:sz w:val="28"/>
          <w:szCs w:val="28"/>
        </w:rPr>
        <w:t>Работники,  представляя  интересы Школы  или действуя  от ее 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536617" w:rsidRDefault="007716E5" w:rsidP="00F66270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2.5. </w:t>
      </w:r>
      <w:r w:rsidRPr="00536617">
        <w:rPr>
          <w:rFonts w:eastAsia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2.6.   </w:t>
      </w:r>
      <w:r w:rsidRPr="00536617">
        <w:rPr>
          <w:rFonts w:eastAsia="Times New Roman"/>
          <w:color w:val="000000"/>
          <w:sz w:val="28"/>
          <w:szCs w:val="28"/>
        </w:rPr>
        <w:t>Работники Школы должны отказываться от предложений, получения подарков, оплаты их расходов и т.п.,  когда подобные действия могут повлиять или создать впечатление о влиянии, на принимаемые Школой, решения и т.д.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2.7.  </w:t>
      </w:r>
      <w:r w:rsidRPr="00536617">
        <w:rPr>
          <w:rFonts w:eastAsia="Times New Roman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   поставить    в    известность    своих    непосредственных    руководителей   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передавать и принимать подарки от имени Школы,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6270">
        <w:rPr>
          <w:b/>
          <w:color w:val="000000"/>
          <w:sz w:val="28"/>
          <w:szCs w:val="28"/>
        </w:rPr>
        <w:t>3.</w:t>
      </w:r>
      <w:r w:rsidRPr="00536617">
        <w:rPr>
          <w:rFonts w:eastAsia="Times New Roman"/>
          <w:b/>
          <w:color w:val="000000"/>
          <w:sz w:val="28"/>
          <w:szCs w:val="28"/>
        </w:rPr>
        <w:t>Ответственность</w:t>
      </w:r>
    </w:p>
    <w:p w:rsidR="007716E5" w:rsidRPr="00536617" w:rsidRDefault="007716E5" w:rsidP="00F66270">
      <w:pPr>
        <w:spacing w:line="360" w:lineRule="auto"/>
        <w:ind w:firstLine="720"/>
        <w:rPr>
          <w:rFonts w:eastAsia="Times New Roman"/>
          <w:b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3.1. </w:t>
      </w:r>
      <w:r w:rsidRPr="00536617">
        <w:rPr>
          <w:rFonts w:eastAsia="Times New Roman"/>
          <w:color w:val="000000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sectPr w:rsidR="00680220" w:rsidSect="00B358BA">
      <w:pgSz w:w="11900" w:h="16838"/>
      <w:pgMar w:top="1122" w:right="849" w:bottom="993" w:left="1560" w:header="0" w:footer="0" w:gutter="0"/>
      <w:cols w:space="720" w:equalWidth="0">
        <w:col w:w="9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>
    <w:nsid w:val="0AD82EA8"/>
    <w:multiLevelType w:val="hybridMultilevel"/>
    <w:tmpl w:val="98F8CF1C"/>
    <w:lvl w:ilvl="0" w:tplc="84FEA18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01EB"/>
    <w:rsid w:val="000032F9"/>
    <w:rsid w:val="001060A8"/>
    <w:rsid w:val="001305BE"/>
    <w:rsid w:val="00235FAD"/>
    <w:rsid w:val="0024153F"/>
    <w:rsid w:val="002F2A07"/>
    <w:rsid w:val="00311A38"/>
    <w:rsid w:val="00364DDC"/>
    <w:rsid w:val="00536617"/>
    <w:rsid w:val="005906EC"/>
    <w:rsid w:val="00680220"/>
    <w:rsid w:val="007716E5"/>
    <w:rsid w:val="007F74A5"/>
    <w:rsid w:val="009851EC"/>
    <w:rsid w:val="009E463E"/>
    <w:rsid w:val="00A76CBE"/>
    <w:rsid w:val="00B209D5"/>
    <w:rsid w:val="00B358BA"/>
    <w:rsid w:val="00B362B1"/>
    <w:rsid w:val="00C74D49"/>
    <w:rsid w:val="00F101EB"/>
    <w:rsid w:val="00F66270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06E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2024-03-25T05:24:00Z</cp:lastPrinted>
  <dcterms:created xsi:type="dcterms:W3CDTF">2019-01-17T14:59:00Z</dcterms:created>
  <dcterms:modified xsi:type="dcterms:W3CDTF">2024-03-25T05:26:00Z</dcterms:modified>
</cp:coreProperties>
</file>