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2D" w:rsidRPr="008F306A" w:rsidRDefault="00D16C2D" w:rsidP="00D16C2D">
      <w:pPr>
        <w:pStyle w:val="Default"/>
        <w:rPr>
          <w:sz w:val="28"/>
          <w:szCs w:val="28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D16C2D" w:rsidRPr="00C05A92" w:rsidTr="00CE660C">
        <w:trPr>
          <w:trHeight w:val="1948"/>
        </w:trPr>
        <w:tc>
          <w:tcPr>
            <w:tcW w:w="4786" w:type="dxa"/>
            <w:shd w:val="clear" w:color="auto" w:fill="auto"/>
          </w:tcPr>
          <w:p w:rsidR="00D16C2D" w:rsidRPr="00C05A92" w:rsidRDefault="00D16C2D" w:rsidP="00CE660C">
            <w:pPr>
              <w:pStyle w:val="Default"/>
            </w:pPr>
            <w:r w:rsidRPr="00C05A92">
              <w:t xml:space="preserve">УТВЕРЖДАЮ </w:t>
            </w:r>
          </w:p>
          <w:p w:rsidR="00D16C2D" w:rsidRPr="00C05A92" w:rsidRDefault="00D16C2D" w:rsidP="00CE660C">
            <w:pPr>
              <w:pStyle w:val="Default"/>
            </w:pPr>
            <w:r w:rsidRPr="00C05A92">
              <w:t xml:space="preserve">Директор МБОУ  </w:t>
            </w:r>
            <w:r w:rsidR="00977AA7">
              <w:t>Пономаревской</w:t>
            </w:r>
            <w:r w:rsidRPr="00C05A92">
              <w:t xml:space="preserve"> </w:t>
            </w:r>
            <w:r w:rsidR="00977AA7">
              <w:t>О</w:t>
            </w:r>
            <w:r w:rsidRPr="00C05A92">
              <w:t>ОШ</w:t>
            </w:r>
          </w:p>
          <w:p w:rsidR="00D16C2D" w:rsidRPr="00C05A92" w:rsidRDefault="00D16C2D" w:rsidP="00CE660C">
            <w:pPr>
              <w:pStyle w:val="Default"/>
            </w:pPr>
            <w:r w:rsidRPr="00C05A92">
              <w:t xml:space="preserve">____________ </w:t>
            </w:r>
            <w:proofErr w:type="spellStart"/>
            <w:r w:rsidR="00977AA7">
              <w:t>А.И.Лактионов</w:t>
            </w:r>
            <w:proofErr w:type="spellEnd"/>
          </w:p>
          <w:p w:rsidR="00D16C2D" w:rsidRPr="00C05A92" w:rsidRDefault="00D16C2D" w:rsidP="00CE660C">
            <w:pPr>
              <w:pStyle w:val="Default"/>
            </w:pPr>
            <w:r w:rsidRPr="00C05A92">
              <w:t xml:space="preserve">Приказ № </w:t>
            </w:r>
            <w:r w:rsidR="00F81C70">
              <w:t>55</w:t>
            </w:r>
            <w:r w:rsidRPr="00C05A92">
              <w:t xml:space="preserve"> от </w:t>
            </w:r>
            <w:r w:rsidR="00F81C70">
              <w:t>28.</w:t>
            </w:r>
            <w:r w:rsidRPr="00C05A92">
              <w:t>0</w:t>
            </w:r>
            <w:r w:rsidR="00F81C70">
              <w:t>8</w:t>
            </w:r>
            <w:r w:rsidRPr="00C05A92">
              <w:t>.20</w:t>
            </w:r>
            <w:r w:rsidR="00977AA7">
              <w:t>2</w:t>
            </w:r>
            <w:r w:rsidR="00F81C70">
              <w:t>3</w:t>
            </w:r>
            <w:bookmarkStart w:id="0" w:name="_GoBack"/>
            <w:bookmarkEnd w:id="0"/>
            <w:r w:rsidRPr="00C05A92">
              <w:t xml:space="preserve"> г.</w:t>
            </w:r>
          </w:p>
          <w:p w:rsidR="00D16C2D" w:rsidRPr="00C05A92" w:rsidRDefault="00D16C2D" w:rsidP="00CE660C">
            <w:pPr>
              <w:pStyle w:val="Default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A35D6F" w:rsidRDefault="00A35D6F" w:rsidP="00A3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35D6F" w:rsidRDefault="00A35D6F" w:rsidP="00A35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288E">
        <w:rPr>
          <w:rFonts w:ascii="Times New Roman" w:hAnsi="Times New Roman" w:cs="Times New Roman"/>
          <w:b/>
          <w:sz w:val="28"/>
          <w:szCs w:val="24"/>
        </w:rPr>
        <w:t xml:space="preserve">КОДЕКС ЭТИКИ И СЛУЖЕБНОГО ПОВЕДЕНИЯ </w:t>
      </w:r>
    </w:p>
    <w:p w:rsidR="00D16C2D" w:rsidRDefault="0095288E" w:rsidP="00D16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288E">
        <w:rPr>
          <w:rFonts w:ascii="Times New Roman" w:hAnsi="Times New Roman" w:cs="Times New Roman"/>
          <w:b/>
          <w:sz w:val="28"/>
          <w:szCs w:val="24"/>
        </w:rPr>
        <w:t>РАБОТНИКОВ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5288E" w:rsidRPr="0095288E" w:rsidRDefault="00D16C2D" w:rsidP="00D16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Муниципального бюджетного общеобразовательного учреждения </w:t>
      </w:r>
      <w:r w:rsidR="00977AA7">
        <w:rPr>
          <w:rFonts w:ascii="Times New Roman" w:hAnsi="Times New Roman" w:cs="Times New Roman"/>
          <w:b/>
          <w:sz w:val="28"/>
          <w:szCs w:val="24"/>
        </w:rPr>
        <w:t>Пономаревской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77AA7">
        <w:rPr>
          <w:rFonts w:ascii="Times New Roman" w:hAnsi="Times New Roman" w:cs="Times New Roman"/>
          <w:b/>
          <w:sz w:val="28"/>
          <w:szCs w:val="24"/>
        </w:rPr>
        <w:t>основной</w:t>
      </w:r>
      <w:r>
        <w:rPr>
          <w:rFonts w:ascii="Times New Roman" w:hAnsi="Times New Roman" w:cs="Times New Roman"/>
          <w:b/>
          <w:sz w:val="28"/>
          <w:szCs w:val="24"/>
        </w:rPr>
        <w:t xml:space="preserve"> общеобразовательной школы</w:t>
      </w:r>
    </w:p>
    <w:p w:rsidR="0095288E" w:rsidRDefault="0095288E" w:rsidP="00952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88E" w:rsidRDefault="0095288E" w:rsidP="009528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88E" w:rsidRDefault="0095288E" w:rsidP="0059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88E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работников </w:t>
      </w:r>
      <w:r w:rsidR="00D16C2D">
        <w:rPr>
          <w:rFonts w:ascii="Times New Roman" w:hAnsi="Times New Roman" w:cs="Times New Roman"/>
          <w:sz w:val="24"/>
          <w:szCs w:val="24"/>
        </w:rPr>
        <w:t xml:space="preserve">МБОУ </w:t>
      </w:r>
      <w:r w:rsidR="00977AA7">
        <w:rPr>
          <w:rFonts w:ascii="Times New Roman" w:hAnsi="Times New Roman" w:cs="Times New Roman"/>
          <w:sz w:val="24"/>
          <w:szCs w:val="24"/>
        </w:rPr>
        <w:t>Пономаревской</w:t>
      </w:r>
      <w:r w:rsidR="00D16C2D">
        <w:rPr>
          <w:rFonts w:ascii="Times New Roman" w:hAnsi="Times New Roman" w:cs="Times New Roman"/>
          <w:sz w:val="24"/>
          <w:szCs w:val="24"/>
        </w:rPr>
        <w:t xml:space="preserve"> </w:t>
      </w:r>
      <w:r w:rsidR="00977AA7">
        <w:rPr>
          <w:rFonts w:ascii="Times New Roman" w:hAnsi="Times New Roman" w:cs="Times New Roman"/>
          <w:sz w:val="24"/>
          <w:szCs w:val="24"/>
        </w:rPr>
        <w:t>О</w:t>
      </w:r>
      <w:r w:rsidR="00D16C2D">
        <w:rPr>
          <w:rFonts w:ascii="Times New Roman" w:hAnsi="Times New Roman" w:cs="Times New Roman"/>
          <w:sz w:val="24"/>
          <w:szCs w:val="24"/>
        </w:rPr>
        <w:t>ОШ</w:t>
      </w:r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D16C2D">
        <w:rPr>
          <w:rFonts w:ascii="Times New Roman" w:hAnsi="Times New Roman" w:cs="Times New Roman"/>
          <w:sz w:val="24"/>
          <w:szCs w:val="24"/>
        </w:rPr>
        <w:t>Кодекс</w:t>
      </w:r>
      <w:r>
        <w:rPr>
          <w:rFonts w:ascii="Times New Roman" w:hAnsi="Times New Roman" w:cs="Times New Roman"/>
          <w:sz w:val="24"/>
          <w:szCs w:val="24"/>
        </w:rPr>
        <w:t>) разработан в соответствии с положениями Конституции Российской Федерации, Трудового кодекса Российской Федерации, Федерального закона</w:t>
      </w:r>
      <w:r w:rsidR="00D16C2D">
        <w:rPr>
          <w:rFonts w:ascii="Times New Roman" w:hAnsi="Times New Roman" w:cs="Times New Roman"/>
          <w:sz w:val="24"/>
          <w:szCs w:val="24"/>
        </w:rPr>
        <w:t xml:space="preserve"> от 25.12.2008г. № 273-ФЗ</w:t>
      </w:r>
      <w:r>
        <w:rPr>
          <w:rFonts w:ascii="Times New Roman" w:hAnsi="Times New Roman" w:cs="Times New Roman"/>
          <w:sz w:val="24"/>
          <w:szCs w:val="24"/>
        </w:rPr>
        <w:t xml:space="preserve"> «О противодействи</w:t>
      </w:r>
      <w:r w:rsidR="00596C28">
        <w:rPr>
          <w:rFonts w:ascii="Times New Roman" w:hAnsi="Times New Roman" w:cs="Times New Roman"/>
          <w:sz w:val="24"/>
          <w:szCs w:val="24"/>
        </w:rPr>
        <w:t>и коррупции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96C28">
        <w:rPr>
          <w:rFonts w:ascii="Times New Roman" w:hAnsi="Times New Roman" w:cs="Times New Roman"/>
          <w:sz w:val="24"/>
          <w:szCs w:val="24"/>
        </w:rPr>
        <w:t>, а так же основан на общепризнанных нравственных принципах и  нормах российского общества и государства.</w:t>
      </w:r>
    </w:p>
    <w:p w:rsidR="001F10F0" w:rsidRPr="001F10F0" w:rsidRDefault="001F10F0" w:rsidP="001F10F0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lang w:val="en-US"/>
        </w:rPr>
      </w:pPr>
      <w:r w:rsidRPr="001F10F0">
        <w:rPr>
          <w:b/>
          <w:color w:val="000000"/>
          <w:sz w:val="28"/>
        </w:rPr>
        <w:t>Общие положения.</w:t>
      </w:r>
    </w:p>
    <w:p w:rsidR="001F10F0" w:rsidRDefault="00E91CED" w:rsidP="001F10F0">
      <w:pPr>
        <w:pStyle w:val="a4"/>
        <w:shd w:val="clear" w:color="auto" w:fill="FFFFFF"/>
        <w:spacing w:before="0" w:beforeAutospacing="0" w:after="200" w:afterAutospacing="0"/>
        <w:ind w:firstLine="360"/>
        <w:rPr>
          <w:color w:val="000000"/>
        </w:rPr>
      </w:pPr>
      <w:r>
        <w:rPr>
          <w:color w:val="000000"/>
        </w:rPr>
        <w:t xml:space="preserve">1.1.  </w:t>
      </w:r>
      <w:r w:rsidR="001F10F0">
        <w:rPr>
          <w:color w:val="000000"/>
        </w:rPr>
        <w:t>Кодекс определяет основные нормы профессиональной этики и основных правил служебного поведения  работника школы в отношениях с учениками и их родителями, с педагогическим сообществом и государством.</w:t>
      </w:r>
    </w:p>
    <w:p w:rsidR="001F10F0" w:rsidRPr="00E91CED" w:rsidRDefault="00E91CED" w:rsidP="00E91CE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1.2. </w:t>
      </w:r>
      <w:r w:rsidR="001F10F0" w:rsidRPr="00E91CED">
        <w:rPr>
          <w:rFonts w:ascii="Times New Roman" w:hAnsi="Times New Roman" w:cs="Times New Roman"/>
          <w:sz w:val="24"/>
        </w:rPr>
        <w:t xml:space="preserve">Кодекс призван содействовать укреплению авторитета сотрудника школы, повышать эффективность выполнения сотрудников ОУ своих должностных обязанностей, служит основой для формирования должной морали в сфере образования, уважительного отношения к педагогической и воспитательной работе в общественном сознании; </w:t>
      </w:r>
    </w:p>
    <w:p w:rsidR="00E91CED" w:rsidRPr="00E91CED" w:rsidRDefault="00E91CED" w:rsidP="00E91CED">
      <w:pPr>
        <w:jc w:val="both"/>
        <w:rPr>
          <w:rFonts w:ascii="Times New Roman" w:hAnsi="Times New Roman" w:cs="Times New Roman"/>
        </w:rPr>
      </w:pPr>
      <w:r w:rsidRPr="00E91CED">
        <w:rPr>
          <w:rFonts w:ascii="Times New Roman" w:hAnsi="Times New Roman" w:cs="Times New Roman"/>
        </w:rPr>
        <w:t xml:space="preserve">выступает как институт общественного сознания и нравственности сотрудников образовательного учреждения, их самоконтроля. </w:t>
      </w:r>
    </w:p>
    <w:p w:rsidR="00E91CED" w:rsidRPr="00E91CED" w:rsidRDefault="00E91CED" w:rsidP="00E91CED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91CED">
        <w:rPr>
          <w:rFonts w:ascii="Times New Roman" w:hAnsi="Times New Roman" w:cs="Times New Roman"/>
        </w:rPr>
        <w:t xml:space="preserve"> Знание и соблюдение сотрудниками  положений Кодекса является одним из критериев оценки качества его профессиональной деятельности и служебного поведения. </w:t>
      </w:r>
    </w:p>
    <w:p w:rsidR="00E91CED" w:rsidRDefault="00E91CED" w:rsidP="00E91CED">
      <w:pPr>
        <w:pStyle w:val="a6"/>
        <w:jc w:val="both"/>
        <w:rPr>
          <w:rFonts w:ascii="Times New Roman" w:hAnsi="Times New Roman" w:cs="Times New Roman"/>
        </w:rPr>
      </w:pPr>
    </w:p>
    <w:p w:rsidR="00E91CED" w:rsidRPr="00E91CED" w:rsidRDefault="00E91CED" w:rsidP="00E91CED">
      <w:pPr>
        <w:pStyle w:val="a6"/>
        <w:numPr>
          <w:ilvl w:val="0"/>
          <w:numId w:val="1"/>
        </w:num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 w:rsidRPr="00E91CED">
        <w:rPr>
          <w:rStyle w:val="a5"/>
          <w:rFonts w:ascii="Times New Roman" w:hAnsi="Times New Roman" w:cs="Times New Roman"/>
          <w:sz w:val="24"/>
          <w:szCs w:val="24"/>
        </w:rPr>
        <w:t xml:space="preserve">Основные принципы служебного поведения сотрудников </w:t>
      </w:r>
    </w:p>
    <w:p w:rsidR="00E91CED" w:rsidRPr="00E91CED" w:rsidRDefault="00D16C2D" w:rsidP="00E91CED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МБОУ </w:t>
      </w:r>
      <w:r w:rsidR="00977AA7">
        <w:rPr>
          <w:rStyle w:val="a5"/>
          <w:rFonts w:ascii="Times New Roman" w:hAnsi="Times New Roman" w:cs="Times New Roman"/>
          <w:sz w:val="24"/>
          <w:szCs w:val="24"/>
        </w:rPr>
        <w:t>Пономаревской ООШ</w:t>
      </w:r>
    </w:p>
    <w:p w:rsidR="00E91CED" w:rsidRPr="00E91CED" w:rsidRDefault="00E91CED" w:rsidP="00E91CED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E91CED" w:rsidRPr="00E91CED" w:rsidRDefault="00E91CED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C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1CED">
        <w:rPr>
          <w:rFonts w:ascii="Times New Roman" w:hAnsi="Times New Roman" w:cs="Times New Roman"/>
          <w:sz w:val="24"/>
          <w:szCs w:val="24"/>
        </w:rPr>
        <w:t xml:space="preserve">1. Основные принципы служебного поведения сотрудников  представляют собой основы поведения, которыми им надлежит  руководствоваться при исполнении должностных и функциональных обязанностей. </w:t>
      </w:r>
    </w:p>
    <w:p w:rsidR="00E91CED" w:rsidRPr="00E91CED" w:rsidRDefault="00E91CED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91CED">
        <w:rPr>
          <w:rFonts w:ascii="Times New Roman" w:hAnsi="Times New Roman" w:cs="Times New Roman"/>
          <w:sz w:val="24"/>
          <w:szCs w:val="24"/>
        </w:rPr>
        <w:t xml:space="preserve">2. Сотрудники, сознавая ответственность перед государством, обществом и гражданами, призваны: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исходить из того, что признание, соблюдение и защита прав и свобод человека и гражданина определяют основной смысл и содержание деятельности сотрудников образовательного учреждения;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осуществлять свою деятельность в пределах полномочий, предоставленных сотруднику образовательного учреждения; 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уведомлять директора, органы прокуратуры или другие государственные органы обо всех случаях обращения к сотруднику образовательного учреждения  каких-либо лиц в целях склонения к совершению коррупционных правонарушений; </w:t>
      </w:r>
      <w:r w:rsidR="00E91CED" w:rsidRPr="00E91CED">
        <w:rPr>
          <w:rFonts w:ascii="Times New Roman" w:hAnsi="Times New Roman" w:cs="Times New Roman"/>
          <w:sz w:val="24"/>
          <w:szCs w:val="24"/>
        </w:rPr>
        <w:tab/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соблюдать нормы служебной, профессиональной этики и правила делового поведения;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проявлять корректность и внимательность в обращении со всеми участниками образовательного процесса, гражданами и должностными лицами;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</w:t>
      </w:r>
    </w:p>
    <w:p w:rsidR="00E91CED" w:rsidRPr="00E91CED" w:rsidRDefault="003C00B8" w:rsidP="00E91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91CED" w:rsidRPr="00E91CED">
        <w:rPr>
          <w:rFonts w:ascii="Times New Roman" w:hAnsi="Times New Roman" w:cs="Times New Roman"/>
          <w:sz w:val="24"/>
          <w:szCs w:val="24"/>
        </w:rPr>
        <w:t xml:space="preserve">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3C00B8" w:rsidRDefault="00E91CED" w:rsidP="00E9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00B8">
        <w:rPr>
          <w:rFonts w:ascii="Times New Roman" w:hAnsi="Times New Roman" w:cs="Times New Roman"/>
          <w:sz w:val="24"/>
          <w:szCs w:val="24"/>
        </w:rPr>
        <w:t>-</w:t>
      </w:r>
      <w:r w:rsidRPr="00E91CED">
        <w:rPr>
          <w:rFonts w:ascii="Times New Roman" w:hAnsi="Times New Roman" w:cs="Times New Roman"/>
          <w:sz w:val="24"/>
          <w:szCs w:val="24"/>
        </w:rPr>
        <w:t xml:space="preserve">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содействие в получении достоверной информации в установленном</w:t>
      </w:r>
      <w:r w:rsidR="003C00B8">
        <w:rPr>
          <w:rFonts w:ascii="Times New Roman" w:hAnsi="Times New Roman" w:cs="Times New Roman"/>
          <w:sz w:val="24"/>
          <w:szCs w:val="24"/>
        </w:rPr>
        <w:t xml:space="preserve"> порядке.</w:t>
      </w:r>
    </w:p>
    <w:p w:rsidR="003C00B8" w:rsidRPr="000B6733" w:rsidRDefault="003C00B8" w:rsidP="000B6733">
      <w:pPr>
        <w:tabs>
          <w:tab w:val="center" w:pos="5031"/>
          <w:tab w:val="right" w:pos="9355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Соблюдение законности</w:t>
      </w:r>
      <w:proofErr w:type="gramStart"/>
      <w:r w:rsidRPr="000B6733">
        <w:rPr>
          <w:rFonts w:ascii="Times New Roman" w:hAnsi="Times New Roman" w:cs="Times New Roman"/>
          <w:sz w:val="24"/>
          <w:szCs w:val="24"/>
        </w:rPr>
        <w:t xml:space="preserve"> </w:t>
      </w:r>
      <w:r w:rsidR="00D16C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B6733">
        <w:rPr>
          <w:rFonts w:ascii="Times New Roman" w:hAnsi="Times New Roman" w:cs="Times New Roman"/>
          <w:sz w:val="24"/>
          <w:szCs w:val="24"/>
        </w:rPr>
        <w:tab/>
      </w:r>
    </w:p>
    <w:p w:rsidR="003C00B8" w:rsidRPr="000B6733" w:rsidRDefault="003C00B8" w:rsidP="000B673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1. 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3. Сотрудник 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 </w:t>
      </w:r>
    </w:p>
    <w:p w:rsidR="003C00B8" w:rsidRPr="000B6733" w:rsidRDefault="003C00B8" w:rsidP="000B6733">
      <w:pPr>
        <w:spacing w:after="0" w:line="240" w:lineRule="auto"/>
        <w:ind w:firstLine="708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ind w:firstLine="708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 xml:space="preserve">Требования к антикоррупционному поведению сотрудников </w:t>
      </w:r>
      <w:r w:rsidR="000B6733" w:rsidRPr="000B6733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0B6733">
        <w:rPr>
          <w:rStyle w:val="a5"/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3C00B8" w:rsidRPr="000B6733" w:rsidRDefault="003C00B8" w:rsidP="000B673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>1. 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2. Сотруднику запрещается получать в связи с исполнением должностных обязанностей вознаграждения от физических и юридических лиц (денежное </w:t>
      </w:r>
      <w:r w:rsidRPr="000B6733">
        <w:rPr>
          <w:rFonts w:ascii="Times New Roman" w:hAnsi="Times New Roman" w:cs="Times New Roman"/>
          <w:sz w:val="24"/>
          <w:szCs w:val="24"/>
        </w:rPr>
        <w:lastRenderedPageBreak/>
        <w:t xml:space="preserve">вознаграждение, ссуды, услуги, оплату развлечений, отдыха, транспортных расходов и иные вознаграждения).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A35D6F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Обращение со служебной информацией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1. Сотрудник государственного образовательного учреждения 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>2. 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4A9" w:rsidRDefault="000574A9" w:rsidP="000574A9">
      <w:pPr>
        <w:pStyle w:val="a6"/>
        <w:numPr>
          <w:ilvl w:val="0"/>
          <w:numId w:val="1"/>
        </w:num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>Этические правила служебного  поведения работников</w:t>
      </w:r>
      <w:r w:rsidR="00D16C2D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D16C2D" w:rsidRPr="00D16C2D" w:rsidRDefault="00D16C2D" w:rsidP="00D16C2D">
      <w:pPr>
        <w:pStyle w:val="a6"/>
        <w:spacing w:after="0" w:line="240" w:lineRule="auto"/>
        <w:ind w:left="1080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16C2D">
        <w:rPr>
          <w:rStyle w:val="a5"/>
          <w:rFonts w:ascii="Times New Roman" w:hAnsi="Times New Roman" w:cs="Times New Roman"/>
          <w:sz w:val="24"/>
          <w:szCs w:val="24"/>
        </w:rPr>
        <w:t xml:space="preserve">МБОУ </w:t>
      </w:r>
      <w:r w:rsidR="00977AA7">
        <w:rPr>
          <w:rStyle w:val="a5"/>
          <w:rFonts w:ascii="Times New Roman" w:hAnsi="Times New Roman" w:cs="Times New Roman"/>
          <w:sz w:val="24"/>
          <w:szCs w:val="24"/>
        </w:rPr>
        <w:t>Пономаревской ООШ</w:t>
      </w:r>
    </w:p>
    <w:p w:rsidR="00D16C2D" w:rsidRPr="00D16C2D" w:rsidRDefault="00D16C2D" w:rsidP="00D16C2D">
      <w:pPr>
        <w:pStyle w:val="a6"/>
        <w:spacing w:after="0" w:line="240" w:lineRule="auto"/>
        <w:ind w:left="1080"/>
        <w:rPr>
          <w:rStyle w:val="a5"/>
          <w:rFonts w:ascii="Times New Roman" w:hAnsi="Times New Roman" w:cs="Times New Roman"/>
          <w:sz w:val="24"/>
          <w:szCs w:val="24"/>
        </w:rPr>
      </w:pPr>
    </w:p>
    <w:p w:rsidR="000574A9" w:rsidRPr="00D16C2D" w:rsidRDefault="000574A9" w:rsidP="000574A9">
      <w:pPr>
        <w:pStyle w:val="a6"/>
        <w:spacing w:after="0" w:line="240" w:lineRule="auto"/>
        <w:ind w:left="1080"/>
        <w:rPr>
          <w:rStyle w:val="a5"/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A35D6F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2. Сотрудники, наделенные организационно-распорядительными полномочиями по отношению к другим сотрудникам, призваны: </w:t>
      </w:r>
    </w:p>
    <w:p w:rsidR="003C00B8" w:rsidRPr="000B6733" w:rsidRDefault="003C00B8" w:rsidP="000B6733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а) принимать меры по предотвращению и урегулированию конфликтов интересов; б) принимать меры по предупреждению коррупции;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в) не допускать случаев принуждения сотрудников к участию в деятельности политических партий, иных общественных объединений.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3. 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  не допускали </w:t>
      </w:r>
      <w:proofErr w:type="spellStart"/>
      <w:r w:rsidRPr="000B6733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0B6733"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4. 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 </w:t>
      </w:r>
    </w:p>
    <w:p w:rsidR="003C00B8" w:rsidRPr="000B6733" w:rsidRDefault="003C00B8" w:rsidP="000B6733">
      <w:pPr>
        <w:spacing w:after="0" w:line="240" w:lineRule="auto"/>
        <w:ind w:firstLine="708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ind w:firstLine="708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Служебное общение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>2. 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lastRenderedPageBreak/>
        <w:t xml:space="preserve">б) пренебрежительный тон, грубость, заносчивость, некорректность замечаний, предъявление неправомерных, незаслуженных обвинений;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в) угрозы, оскорбительные выражения или реплики, действия, препятствующие нормальному общению или провоцирующие противоправное поведение. 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 должны быть вежливыми, доброжелательными, корректными, внимательными и проявлять толерантность в общении  с детьми, родителями (законными представителями), общественностью и коллегами. </w:t>
      </w:r>
    </w:p>
    <w:p w:rsidR="003C00B8" w:rsidRPr="000B6733" w:rsidRDefault="003C00B8" w:rsidP="000B6733">
      <w:pPr>
        <w:spacing w:after="0" w:line="240" w:lineRule="auto"/>
        <w:ind w:firstLine="708"/>
        <w:rPr>
          <w:rStyle w:val="a5"/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Внешний вид</w:t>
      </w:r>
      <w:r w:rsidR="000B6733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 xml:space="preserve">Внешний вид  сотрудника образовательного учреждения при исполнении им должностных обязанностей должен способствовать уважительному отношению граждан к образовательным учреждениям,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3C00B8" w:rsidRPr="000B6733" w:rsidRDefault="003C00B8" w:rsidP="000B6733">
      <w:pPr>
        <w:spacing w:after="0" w:line="240" w:lineRule="auto"/>
        <w:ind w:firstLine="708"/>
        <w:rPr>
          <w:rStyle w:val="a5"/>
          <w:rFonts w:ascii="Times New Roman" w:hAnsi="Times New Roman" w:cs="Times New Roman"/>
          <w:sz w:val="24"/>
          <w:szCs w:val="24"/>
        </w:rPr>
      </w:pPr>
    </w:p>
    <w:p w:rsidR="003C00B8" w:rsidRPr="000B6733" w:rsidRDefault="003C00B8" w:rsidP="000B6733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0B6733">
        <w:rPr>
          <w:rStyle w:val="a5"/>
          <w:rFonts w:ascii="Times New Roman" w:hAnsi="Times New Roman" w:cs="Times New Roman"/>
          <w:sz w:val="24"/>
          <w:szCs w:val="24"/>
        </w:rPr>
        <w:t>Ответственность сотрудника за нарушение Кодекса</w:t>
      </w:r>
      <w:r w:rsidR="000B6733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3C00B8" w:rsidRPr="000B6733" w:rsidRDefault="003C00B8" w:rsidP="000B6733">
      <w:pPr>
        <w:spacing w:after="0" w:line="240" w:lineRule="auto"/>
        <w:ind w:firstLine="708"/>
        <w:jc w:val="both"/>
        <w:rPr>
          <w:sz w:val="24"/>
          <w:szCs w:val="24"/>
        </w:rPr>
      </w:pPr>
      <w:r w:rsidRPr="000B6733">
        <w:rPr>
          <w:rFonts w:ascii="Times New Roman" w:hAnsi="Times New Roman" w:cs="Times New Roman"/>
          <w:sz w:val="24"/>
          <w:szCs w:val="24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  <w:r w:rsidRPr="000B6733">
        <w:rPr>
          <w:sz w:val="24"/>
          <w:szCs w:val="24"/>
        </w:rPr>
        <w:t>.</w:t>
      </w:r>
    </w:p>
    <w:p w:rsidR="00E91CED" w:rsidRPr="00E91CED" w:rsidRDefault="00E91CED" w:rsidP="00E91C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CE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91CED" w:rsidRDefault="00E91CED" w:rsidP="00E91CED">
      <w:pPr>
        <w:jc w:val="center"/>
        <w:rPr>
          <w:rStyle w:val="a5"/>
        </w:rPr>
      </w:pPr>
    </w:p>
    <w:p w:rsidR="001F10F0" w:rsidRDefault="001F10F0" w:rsidP="001F10F0">
      <w:pPr>
        <w:pStyle w:val="a4"/>
        <w:shd w:val="clear" w:color="auto" w:fill="FFFFFF"/>
        <w:spacing w:before="0" w:beforeAutospacing="0" w:after="200" w:afterAutospacing="0"/>
        <w:ind w:left="360"/>
        <w:rPr>
          <w:color w:val="000000"/>
        </w:rPr>
      </w:pPr>
    </w:p>
    <w:p w:rsidR="001F10F0" w:rsidRPr="001F10F0" w:rsidRDefault="001F10F0" w:rsidP="001F10F0">
      <w:pPr>
        <w:pStyle w:val="a4"/>
        <w:shd w:val="clear" w:color="auto" w:fill="FFFFFF"/>
        <w:spacing w:before="0" w:beforeAutospacing="0" w:after="200" w:afterAutospacing="0"/>
        <w:rPr>
          <w:b/>
          <w:color w:val="000000"/>
          <w:sz w:val="28"/>
        </w:rPr>
      </w:pPr>
    </w:p>
    <w:p w:rsidR="00596C28" w:rsidRDefault="00596C28" w:rsidP="00596C28">
      <w:pPr>
        <w:pStyle w:val="a4"/>
        <w:shd w:val="clear" w:color="auto" w:fill="FFFFFF"/>
        <w:spacing w:before="0" w:beforeAutospacing="0" w:after="200" w:afterAutospacing="0"/>
        <w:rPr>
          <w:rFonts w:ascii="Tahoma" w:hAnsi="Tahoma" w:cs="Tahoma"/>
          <w:color w:val="333333"/>
          <w:sz w:val="17"/>
          <w:szCs w:val="17"/>
        </w:rPr>
      </w:pPr>
    </w:p>
    <w:p w:rsidR="00596C28" w:rsidRPr="0095288E" w:rsidRDefault="00596C28" w:rsidP="0059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0314" w:rsidRPr="0095288E" w:rsidRDefault="00BD7FDD" w:rsidP="0095288E">
      <w:pPr>
        <w:rPr>
          <w:rFonts w:ascii="Times New Roman" w:hAnsi="Times New Roman" w:cs="Times New Roman"/>
          <w:sz w:val="24"/>
        </w:rPr>
      </w:pPr>
    </w:p>
    <w:sectPr w:rsidR="00320314" w:rsidRPr="009528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FDD" w:rsidRDefault="00BD7FDD" w:rsidP="00A35D6F">
      <w:pPr>
        <w:spacing w:after="0" w:line="240" w:lineRule="auto"/>
      </w:pPr>
      <w:r>
        <w:separator/>
      </w:r>
    </w:p>
  </w:endnote>
  <w:endnote w:type="continuationSeparator" w:id="0">
    <w:p w:rsidR="00BD7FDD" w:rsidRDefault="00BD7FDD" w:rsidP="00A3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586555"/>
      <w:docPartObj>
        <w:docPartGallery w:val="Page Numbers (Bottom of Page)"/>
        <w:docPartUnique/>
      </w:docPartObj>
    </w:sdtPr>
    <w:sdtEndPr/>
    <w:sdtContent>
      <w:p w:rsidR="00A35D6F" w:rsidRDefault="00A35D6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C70">
          <w:rPr>
            <w:noProof/>
          </w:rPr>
          <w:t>4</w:t>
        </w:r>
        <w:r>
          <w:fldChar w:fldCharType="end"/>
        </w:r>
      </w:p>
    </w:sdtContent>
  </w:sdt>
  <w:p w:rsidR="00A35D6F" w:rsidRDefault="00A35D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FDD" w:rsidRDefault="00BD7FDD" w:rsidP="00A35D6F">
      <w:pPr>
        <w:spacing w:after="0" w:line="240" w:lineRule="auto"/>
      </w:pPr>
      <w:r>
        <w:separator/>
      </w:r>
    </w:p>
  </w:footnote>
  <w:footnote w:type="continuationSeparator" w:id="0">
    <w:p w:rsidR="00BD7FDD" w:rsidRDefault="00BD7FDD" w:rsidP="00A35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C68"/>
    <w:multiLevelType w:val="multilevel"/>
    <w:tmpl w:val="626C23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6B72102"/>
    <w:multiLevelType w:val="multilevel"/>
    <w:tmpl w:val="8BA0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8E"/>
    <w:rsid w:val="000574A9"/>
    <w:rsid w:val="000821AD"/>
    <w:rsid w:val="000B6733"/>
    <w:rsid w:val="00122CD6"/>
    <w:rsid w:val="001F10F0"/>
    <w:rsid w:val="003A312A"/>
    <w:rsid w:val="003C00B8"/>
    <w:rsid w:val="0051631C"/>
    <w:rsid w:val="00596C28"/>
    <w:rsid w:val="00637FE2"/>
    <w:rsid w:val="00737A5E"/>
    <w:rsid w:val="0095288E"/>
    <w:rsid w:val="00977AA7"/>
    <w:rsid w:val="009913CA"/>
    <w:rsid w:val="00A35D6F"/>
    <w:rsid w:val="00A54438"/>
    <w:rsid w:val="00AA3116"/>
    <w:rsid w:val="00B30464"/>
    <w:rsid w:val="00B51C64"/>
    <w:rsid w:val="00BD7FDD"/>
    <w:rsid w:val="00C44FBD"/>
    <w:rsid w:val="00D16C2D"/>
    <w:rsid w:val="00E06D99"/>
    <w:rsid w:val="00E91CED"/>
    <w:rsid w:val="00F8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9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6C28"/>
  </w:style>
  <w:style w:type="character" w:styleId="a5">
    <w:name w:val="Strong"/>
    <w:uiPriority w:val="22"/>
    <w:qFormat/>
    <w:rsid w:val="00E91CED"/>
    <w:rPr>
      <w:b/>
      <w:bCs/>
    </w:rPr>
  </w:style>
  <w:style w:type="paragraph" w:styleId="a6">
    <w:name w:val="List Paragraph"/>
    <w:basedOn w:val="a"/>
    <w:uiPriority w:val="34"/>
    <w:qFormat/>
    <w:rsid w:val="00E91CED"/>
    <w:pPr>
      <w:ind w:left="720"/>
      <w:contextualSpacing/>
    </w:pPr>
  </w:style>
  <w:style w:type="paragraph" w:customStyle="1" w:styleId="consplusnormal">
    <w:name w:val="consplusnormal"/>
    <w:basedOn w:val="a"/>
    <w:rsid w:val="00E9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3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5D6F"/>
  </w:style>
  <w:style w:type="paragraph" w:styleId="a9">
    <w:name w:val="footer"/>
    <w:basedOn w:val="a"/>
    <w:link w:val="aa"/>
    <w:uiPriority w:val="99"/>
    <w:unhideWhenUsed/>
    <w:rsid w:val="00A3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D6F"/>
  </w:style>
  <w:style w:type="paragraph" w:styleId="ab">
    <w:name w:val="Balloon Text"/>
    <w:basedOn w:val="a"/>
    <w:link w:val="ac"/>
    <w:uiPriority w:val="99"/>
    <w:semiHidden/>
    <w:unhideWhenUsed/>
    <w:rsid w:val="00A3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5D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6C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9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6C28"/>
  </w:style>
  <w:style w:type="character" w:styleId="a5">
    <w:name w:val="Strong"/>
    <w:uiPriority w:val="22"/>
    <w:qFormat/>
    <w:rsid w:val="00E91CED"/>
    <w:rPr>
      <w:b/>
      <w:bCs/>
    </w:rPr>
  </w:style>
  <w:style w:type="paragraph" w:styleId="a6">
    <w:name w:val="List Paragraph"/>
    <w:basedOn w:val="a"/>
    <w:uiPriority w:val="34"/>
    <w:qFormat/>
    <w:rsid w:val="00E91CED"/>
    <w:pPr>
      <w:ind w:left="720"/>
      <w:contextualSpacing/>
    </w:pPr>
  </w:style>
  <w:style w:type="paragraph" w:customStyle="1" w:styleId="consplusnormal">
    <w:name w:val="consplusnormal"/>
    <w:basedOn w:val="a"/>
    <w:rsid w:val="00E91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3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5D6F"/>
  </w:style>
  <w:style w:type="paragraph" w:styleId="a9">
    <w:name w:val="footer"/>
    <w:basedOn w:val="a"/>
    <w:link w:val="aa"/>
    <w:uiPriority w:val="99"/>
    <w:unhideWhenUsed/>
    <w:rsid w:val="00A35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D6F"/>
  </w:style>
  <w:style w:type="paragraph" w:styleId="ab">
    <w:name w:val="Balloon Text"/>
    <w:basedOn w:val="a"/>
    <w:link w:val="ac"/>
    <w:uiPriority w:val="99"/>
    <w:semiHidden/>
    <w:unhideWhenUsed/>
    <w:rsid w:val="00A3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5D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6C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7</cp:revision>
  <cp:lastPrinted>2024-03-25T05:42:00Z</cp:lastPrinted>
  <dcterms:created xsi:type="dcterms:W3CDTF">2019-01-16T07:47:00Z</dcterms:created>
  <dcterms:modified xsi:type="dcterms:W3CDTF">2024-03-25T05:44:00Z</dcterms:modified>
</cp:coreProperties>
</file>