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  <w:r w:rsidRPr="00C07015">
        <w:rPr>
          <w:rFonts w:ascii="Times New Roman" w:hAnsi="Times New Roman" w:cs="Times New Roman"/>
        </w:rPr>
        <w:t xml:space="preserve">Согласовано                                                                         </w:t>
      </w:r>
      <w:r w:rsidR="00C07015">
        <w:rPr>
          <w:rFonts w:ascii="Times New Roman" w:hAnsi="Times New Roman" w:cs="Times New Roman"/>
        </w:rPr>
        <w:t xml:space="preserve">           </w:t>
      </w:r>
      <w:r w:rsidR="008664DE">
        <w:rPr>
          <w:rFonts w:ascii="Times New Roman" w:hAnsi="Times New Roman" w:cs="Times New Roman"/>
        </w:rPr>
        <w:t xml:space="preserve">  </w:t>
      </w:r>
      <w:r w:rsidR="00C07015">
        <w:rPr>
          <w:rFonts w:ascii="Times New Roman" w:hAnsi="Times New Roman" w:cs="Times New Roman"/>
        </w:rPr>
        <w:t xml:space="preserve"> </w:t>
      </w:r>
      <w:r w:rsidRPr="00C07015">
        <w:rPr>
          <w:rFonts w:ascii="Times New Roman" w:hAnsi="Times New Roman" w:cs="Times New Roman"/>
        </w:rPr>
        <w:t>Утверждаю</w:t>
      </w: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  <w:r w:rsidRPr="00C07015">
        <w:rPr>
          <w:rFonts w:ascii="Times New Roman" w:hAnsi="Times New Roman" w:cs="Times New Roman"/>
        </w:rPr>
        <w:t xml:space="preserve">Заведующий отделом образования              </w:t>
      </w:r>
      <w:r w:rsidR="008664DE">
        <w:rPr>
          <w:rFonts w:ascii="Times New Roman" w:hAnsi="Times New Roman" w:cs="Times New Roman"/>
        </w:rPr>
        <w:t xml:space="preserve">                      Директор МБОУ </w:t>
      </w:r>
      <w:proofErr w:type="spellStart"/>
      <w:r w:rsidR="00696883">
        <w:rPr>
          <w:rFonts w:ascii="Times New Roman" w:hAnsi="Times New Roman" w:cs="Times New Roman"/>
        </w:rPr>
        <w:t>П</w:t>
      </w:r>
      <w:bookmarkStart w:id="0" w:name="_GoBack"/>
      <w:bookmarkEnd w:id="0"/>
      <w:r w:rsidR="00DF3470">
        <w:rPr>
          <w:rFonts w:ascii="Times New Roman" w:hAnsi="Times New Roman" w:cs="Times New Roman"/>
        </w:rPr>
        <w:t>ономаревской</w:t>
      </w:r>
      <w:proofErr w:type="spellEnd"/>
      <w:r w:rsidRPr="00C07015">
        <w:rPr>
          <w:rFonts w:ascii="Times New Roman" w:hAnsi="Times New Roman" w:cs="Times New Roman"/>
        </w:rPr>
        <w:t xml:space="preserve"> </w:t>
      </w:r>
      <w:r w:rsidR="008664DE">
        <w:rPr>
          <w:rFonts w:ascii="Times New Roman" w:hAnsi="Times New Roman" w:cs="Times New Roman"/>
        </w:rPr>
        <w:t>ООШ</w:t>
      </w:r>
      <w:r w:rsidRPr="00C07015">
        <w:rPr>
          <w:rFonts w:ascii="Times New Roman" w:hAnsi="Times New Roman" w:cs="Times New Roman"/>
        </w:rPr>
        <w:t xml:space="preserve"> Администрации </w:t>
      </w:r>
      <w:proofErr w:type="spellStart"/>
      <w:r w:rsidRPr="00C07015">
        <w:rPr>
          <w:rFonts w:ascii="Times New Roman" w:hAnsi="Times New Roman" w:cs="Times New Roman"/>
        </w:rPr>
        <w:t>Кашарского</w:t>
      </w:r>
      <w:proofErr w:type="spellEnd"/>
      <w:r w:rsidRPr="00C07015">
        <w:rPr>
          <w:rFonts w:ascii="Times New Roman" w:hAnsi="Times New Roman" w:cs="Times New Roman"/>
        </w:rPr>
        <w:t xml:space="preserve"> района             </w:t>
      </w:r>
      <w:r w:rsidR="008664DE">
        <w:rPr>
          <w:rFonts w:ascii="Times New Roman" w:hAnsi="Times New Roman" w:cs="Times New Roman"/>
        </w:rPr>
        <w:t xml:space="preserve">                     </w:t>
      </w:r>
      <w:r w:rsidR="00C07015">
        <w:rPr>
          <w:rFonts w:ascii="Times New Roman" w:hAnsi="Times New Roman" w:cs="Times New Roman"/>
        </w:rPr>
        <w:t xml:space="preserve"> </w:t>
      </w:r>
      <w:r w:rsidR="00DF3470">
        <w:rPr>
          <w:rFonts w:ascii="Times New Roman" w:hAnsi="Times New Roman" w:cs="Times New Roman"/>
        </w:rPr>
        <w:t>Лактионов</w:t>
      </w:r>
      <w:r w:rsidRPr="00C07015">
        <w:rPr>
          <w:rFonts w:ascii="Times New Roman" w:hAnsi="Times New Roman" w:cs="Times New Roman"/>
        </w:rPr>
        <w:t xml:space="preserve"> А.И.</w:t>
      </w: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  <w:r w:rsidRPr="00C07015">
        <w:rPr>
          <w:rFonts w:ascii="Times New Roman" w:hAnsi="Times New Roman" w:cs="Times New Roman"/>
        </w:rPr>
        <w:t xml:space="preserve">                                    В. И. Колесников                   </w:t>
      </w:r>
      <w:r w:rsidR="008664DE">
        <w:rPr>
          <w:rFonts w:ascii="Times New Roman" w:hAnsi="Times New Roman" w:cs="Times New Roman"/>
        </w:rPr>
        <w:t xml:space="preserve">            </w:t>
      </w:r>
      <w:r w:rsidRPr="00C07015">
        <w:rPr>
          <w:rFonts w:ascii="Times New Roman" w:hAnsi="Times New Roman" w:cs="Times New Roman"/>
        </w:rPr>
        <w:t>Приказ от 01.01.2016 года №1</w:t>
      </w: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  <w:r w:rsidRPr="00C0701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213D3C" w:rsidRDefault="00213D3C" w:rsidP="00213D3C">
      <w:pPr>
        <w:pStyle w:val="a3"/>
        <w:rPr>
          <w:rFonts w:ascii="Times New Roman" w:hAnsi="Times New Roman" w:cs="Times New Roman"/>
        </w:rPr>
      </w:pPr>
    </w:p>
    <w:p w:rsidR="00C07015" w:rsidRDefault="00C07015" w:rsidP="00213D3C">
      <w:pPr>
        <w:pStyle w:val="a3"/>
        <w:rPr>
          <w:rFonts w:ascii="Times New Roman" w:hAnsi="Times New Roman" w:cs="Times New Roman"/>
        </w:rPr>
      </w:pPr>
    </w:p>
    <w:p w:rsidR="00C07015" w:rsidRDefault="00C07015" w:rsidP="00213D3C">
      <w:pPr>
        <w:pStyle w:val="a3"/>
        <w:rPr>
          <w:rFonts w:ascii="Times New Roman" w:hAnsi="Times New Roman" w:cs="Times New Roman"/>
        </w:rPr>
      </w:pPr>
    </w:p>
    <w:p w:rsidR="00C07015" w:rsidRDefault="00C07015" w:rsidP="00213D3C">
      <w:pPr>
        <w:pStyle w:val="a3"/>
        <w:rPr>
          <w:rFonts w:ascii="Times New Roman" w:hAnsi="Times New Roman" w:cs="Times New Roman"/>
        </w:rPr>
      </w:pPr>
    </w:p>
    <w:p w:rsidR="00C07015" w:rsidRPr="00C07015" w:rsidRDefault="00C07015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C070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015">
        <w:rPr>
          <w:rFonts w:ascii="Times New Roman" w:hAnsi="Times New Roman" w:cs="Times New Roman"/>
          <w:b/>
          <w:sz w:val="32"/>
          <w:szCs w:val="32"/>
        </w:rPr>
        <w:t>ПРОГРАММА РАЗВИТИЯ</w:t>
      </w:r>
    </w:p>
    <w:p w:rsidR="00C07015" w:rsidRPr="00C07015" w:rsidRDefault="00C07015" w:rsidP="00C070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D3C" w:rsidRPr="00C07015" w:rsidRDefault="00213D3C" w:rsidP="00C070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015">
        <w:rPr>
          <w:rFonts w:ascii="Times New Roman" w:hAnsi="Times New Roman" w:cs="Times New Roman"/>
          <w:b/>
          <w:sz w:val="32"/>
          <w:szCs w:val="32"/>
        </w:rPr>
        <w:t>Муниципального бюджетного общеобразовательного учреждения</w:t>
      </w:r>
    </w:p>
    <w:p w:rsidR="00C07015" w:rsidRPr="00C07015" w:rsidRDefault="00C07015" w:rsidP="00C070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D3C" w:rsidRPr="00C07015" w:rsidRDefault="00DF3470" w:rsidP="00C070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Пономаревской</w:t>
      </w:r>
      <w:proofErr w:type="spellEnd"/>
      <w:r w:rsidR="00C07015" w:rsidRPr="00C07015">
        <w:rPr>
          <w:rFonts w:ascii="Times New Roman" w:hAnsi="Times New Roman" w:cs="Times New Roman"/>
          <w:b/>
          <w:sz w:val="32"/>
          <w:szCs w:val="32"/>
        </w:rPr>
        <w:t xml:space="preserve"> основной</w:t>
      </w:r>
      <w:r w:rsidR="00213D3C" w:rsidRPr="00C07015">
        <w:rPr>
          <w:rFonts w:ascii="Times New Roman" w:hAnsi="Times New Roman" w:cs="Times New Roman"/>
          <w:b/>
          <w:sz w:val="32"/>
          <w:szCs w:val="32"/>
        </w:rPr>
        <w:t xml:space="preserve"> общеобразовательной школы</w:t>
      </w:r>
    </w:p>
    <w:p w:rsidR="00C07015" w:rsidRPr="00C07015" w:rsidRDefault="00C07015" w:rsidP="00C070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D3C" w:rsidRPr="00C07015" w:rsidRDefault="00213D3C" w:rsidP="00C070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015">
        <w:rPr>
          <w:rFonts w:ascii="Times New Roman" w:hAnsi="Times New Roman" w:cs="Times New Roman"/>
          <w:b/>
          <w:sz w:val="32"/>
          <w:szCs w:val="32"/>
        </w:rPr>
        <w:t>на 2016 - 2021 годы</w:t>
      </w:r>
    </w:p>
    <w:p w:rsidR="00C07015" w:rsidRPr="00C07015" w:rsidRDefault="00C07015" w:rsidP="00C070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D3C" w:rsidRPr="00C07015" w:rsidRDefault="00213D3C" w:rsidP="00C0701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015">
        <w:rPr>
          <w:rFonts w:ascii="Times New Roman" w:hAnsi="Times New Roman" w:cs="Times New Roman"/>
          <w:b/>
          <w:sz w:val="32"/>
          <w:szCs w:val="32"/>
        </w:rPr>
        <w:t>«ШКОЛА РАВНЫХ ВОЗМОЖНОСТЕЙ»</w:t>
      </w:r>
    </w:p>
    <w:p w:rsidR="00213D3C" w:rsidRPr="00C07015" w:rsidRDefault="00213D3C" w:rsidP="00213D3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  <w:r w:rsidRPr="00C0701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8664DE">
        <w:rPr>
          <w:rFonts w:ascii="Times New Roman" w:hAnsi="Times New Roman" w:cs="Times New Roman"/>
        </w:rPr>
        <w:t xml:space="preserve">                 </w:t>
      </w:r>
      <w:r w:rsidRPr="00C07015">
        <w:rPr>
          <w:rFonts w:ascii="Times New Roman" w:hAnsi="Times New Roman" w:cs="Times New Roman"/>
        </w:rPr>
        <w:t>Рассмотрено на заседании</w:t>
      </w: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  <w:r w:rsidRPr="00C07015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C07015">
        <w:rPr>
          <w:rFonts w:ascii="Times New Roman" w:hAnsi="Times New Roman" w:cs="Times New Roman"/>
        </w:rPr>
        <w:t xml:space="preserve">       </w:t>
      </w:r>
      <w:r w:rsidR="008664DE">
        <w:rPr>
          <w:rFonts w:ascii="Times New Roman" w:hAnsi="Times New Roman" w:cs="Times New Roman"/>
        </w:rPr>
        <w:t xml:space="preserve">   </w:t>
      </w:r>
      <w:r w:rsidRPr="00C07015">
        <w:rPr>
          <w:rFonts w:ascii="Times New Roman" w:hAnsi="Times New Roman" w:cs="Times New Roman"/>
        </w:rPr>
        <w:t>Совета Учреждения</w:t>
      </w: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  <w:r w:rsidRPr="00C07015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8664DE">
        <w:rPr>
          <w:rFonts w:ascii="Times New Roman" w:hAnsi="Times New Roman" w:cs="Times New Roman"/>
        </w:rPr>
        <w:t xml:space="preserve">            </w:t>
      </w:r>
      <w:r w:rsidR="00DF3470">
        <w:rPr>
          <w:rFonts w:ascii="Times New Roman" w:hAnsi="Times New Roman" w:cs="Times New Roman"/>
        </w:rPr>
        <w:t>П</w:t>
      </w:r>
      <w:r w:rsidRPr="00C07015">
        <w:rPr>
          <w:rFonts w:ascii="Times New Roman" w:hAnsi="Times New Roman" w:cs="Times New Roman"/>
        </w:rPr>
        <w:t>ротокол от 12.01.2016 года №1</w:t>
      </w: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213D3C" w:rsidP="00213D3C">
      <w:pPr>
        <w:pStyle w:val="a3"/>
        <w:rPr>
          <w:rFonts w:ascii="Times New Roman" w:hAnsi="Times New Roman" w:cs="Times New Roman"/>
        </w:rPr>
      </w:pPr>
    </w:p>
    <w:p w:rsidR="00213D3C" w:rsidRDefault="00213D3C" w:rsidP="00213D3C">
      <w:pPr>
        <w:pStyle w:val="a3"/>
        <w:rPr>
          <w:rFonts w:ascii="Times New Roman" w:hAnsi="Times New Roman" w:cs="Times New Roman"/>
        </w:rPr>
      </w:pPr>
    </w:p>
    <w:p w:rsidR="008664DE" w:rsidRDefault="008664DE" w:rsidP="00213D3C">
      <w:pPr>
        <w:pStyle w:val="a3"/>
        <w:rPr>
          <w:rFonts w:ascii="Times New Roman" w:hAnsi="Times New Roman" w:cs="Times New Roman"/>
        </w:rPr>
      </w:pPr>
    </w:p>
    <w:p w:rsidR="008664DE" w:rsidRDefault="008664DE" w:rsidP="00213D3C">
      <w:pPr>
        <w:pStyle w:val="a3"/>
        <w:rPr>
          <w:rFonts w:ascii="Times New Roman" w:hAnsi="Times New Roman" w:cs="Times New Roman"/>
        </w:rPr>
      </w:pPr>
    </w:p>
    <w:p w:rsidR="008664DE" w:rsidRPr="00C07015" w:rsidRDefault="008664DE" w:rsidP="00213D3C">
      <w:pPr>
        <w:pStyle w:val="a3"/>
        <w:rPr>
          <w:rFonts w:ascii="Times New Roman" w:hAnsi="Times New Roman" w:cs="Times New Roman"/>
        </w:rPr>
      </w:pPr>
    </w:p>
    <w:p w:rsidR="00213D3C" w:rsidRPr="00C07015" w:rsidRDefault="00DF3470" w:rsidP="00213D3C">
      <w:pPr>
        <w:pStyle w:val="a3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Х.Пономарев</w:t>
      </w:r>
      <w:proofErr w:type="spellEnd"/>
    </w:p>
    <w:p w:rsidR="009A2A7C" w:rsidRPr="008664DE" w:rsidRDefault="00213D3C" w:rsidP="008664DE">
      <w:pPr>
        <w:pStyle w:val="a3"/>
        <w:jc w:val="center"/>
        <w:rPr>
          <w:rFonts w:ascii="Times New Roman" w:hAnsi="Times New Roman" w:cs="Times New Roman"/>
        </w:rPr>
      </w:pPr>
      <w:r w:rsidRPr="00C07015">
        <w:rPr>
          <w:rFonts w:ascii="Times New Roman" w:hAnsi="Times New Roman" w:cs="Times New Roman"/>
        </w:rPr>
        <w:t>2016 год</w:t>
      </w:r>
    </w:p>
    <w:p w:rsidR="00C07015" w:rsidRDefault="009A2A7C" w:rsidP="00C070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        </w:t>
      </w:r>
      <w:r w:rsidR="00C07015"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</w:t>
      </w:r>
    </w:p>
    <w:p w:rsidR="00C07015" w:rsidRDefault="00C07015" w:rsidP="00C07015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6"/>
        <w:gridCol w:w="7716"/>
        <w:gridCol w:w="918"/>
      </w:tblGrid>
      <w:tr w:rsidR="00C07015" w:rsidTr="009A2A7C">
        <w:trPr>
          <w:trHeight w:val="386"/>
        </w:trPr>
        <w:tc>
          <w:tcPr>
            <w:tcW w:w="805" w:type="dxa"/>
          </w:tcPr>
          <w:p w:rsidR="00C07015" w:rsidRPr="009A2A7C" w:rsidRDefault="00C07015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9" w:type="dxa"/>
          </w:tcPr>
          <w:p w:rsidR="00C07015" w:rsidRPr="009A2A7C" w:rsidRDefault="00C07015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C07015" w:rsidRPr="009A2A7C" w:rsidRDefault="009A2A7C" w:rsidP="009A2A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Стр.</w:t>
            </w:r>
            <w:r w:rsidR="00662A5A" w:rsidRPr="009A2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015" w:rsidTr="009A2A7C">
        <w:trPr>
          <w:trHeight w:val="405"/>
        </w:trPr>
        <w:tc>
          <w:tcPr>
            <w:tcW w:w="805" w:type="dxa"/>
          </w:tcPr>
          <w:p w:rsidR="00C07015" w:rsidRPr="009A2A7C" w:rsidRDefault="00C07015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9" w:type="dxa"/>
          </w:tcPr>
          <w:p w:rsidR="00C07015" w:rsidRPr="009A2A7C" w:rsidRDefault="00662A5A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Паспорт программы</w:t>
            </w:r>
            <w:r w:rsidRPr="009A2A7C">
              <w:rPr>
                <w:sz w:val="24"/>
                <w:szCs w:val="24"/>
              </w:rPr>
              <w:t xml:space="preserve">  </w:t>
            </w:r>
            <w:r w:rsidR="009A2A7C">
              <w:rPr>
                <w:sz w:val="24"/>
                <w:szCs w:val="24"/>
              </w:rPr>
              <w:t xml:space="preserve">          </w:t>
            </w:r>
            <w:r w:rsidRPr="009A2A7C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944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7015" w:rsidTr="009A2A7C">
        <w:trPr>
          <w:trHeight w:val="495"/>
        </w:trPr>
        <w:tc>
          <w:tcPr>
            <w:tcW w:w="805" w:type="dxa"/>
          </w:tcPr>
          <w:p w:rsidR="00C07015" w:rsidRPr="009A2A7C" w:rsidRDefault="00662A5A" w:rsidP="00662A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       </w:t>
            </w:r>
          </w:p>
        </w:tc>
        <w:tc>
          <w:tcPr>
            <w:tcW w:w="8239" w:type="dxa"/>
          </w:tcPr>
          <w:p w:rsidR="00662A5A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Стратегический    анализ    актуального    состояния</w:t>
            </w:r>
            <w:r w:rsidRPr="009A2A7C">
              <w:rPr>
                <w:sz w:val="24"/>
                <w:szCs w:val="24"/>
              </w:rPr>
              <w:t xml:space="preserve">    </w:t>
            </w: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C07015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процесса школы</w:t>
            </w:r>
            <w:r w:rsidRPr="009A2A7C">
              <w:rPr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944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07015" w:rsidTr="009A2A7C">
        <w:trPr>
          <w:trHeight w:val="300"/>
        </w:trPr>
        <w:tc>
          <w:tcPr>
            <w:tcW w:w="805" w:type="dxa"/>
          </w:tcPr>
          <w:p w:rsidR="00C07015" w:rsidRPr="009A2A7C" w:rsidRDefault="00662A5A" w:rsidP="00662A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      </w:t>
            </w:r>
          </w:p>
        </w:tc>
        <w:tc>
          <w:tcPr>
            <w:tcW w:w="8239" w:type="dxa"/>
          </w:tcPr>
          <w:p w:rsidR="009A2A7C" w:rsidRDefault="00662A5A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Общая информация о школе</w:t>
            </w:r>
            <w:r w:rsidRPr="009A2A7C">
              <w:rPr>
                <w:sz w:val="24"/>
                <w:szCs w:val="24"/>
              </w:rPr>
              <w:t xml:space="preserve">     </w:t>
            </w:r>
          </w:p>
          <w:p w:rsidR="00C07015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944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07015" w:rsidTr="009A2A7C">
        <w:trPr>
          <w:trHeight w:val="285"/>
        </w:trPr>
        <w:tc>
          <w:tcPr>
            <w:tcW w:w="805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39" w:type="dxa"/>
          </w:tcPr>
          <w:p w:rsidR="009A2A7C" w:rsidRDefault="00662A5A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</w:t>
            </w:r>
            <w:r w:rsidRPr="009A2A7C">
              <w:rPr>
                <w:sz w:val="24"/>
                <w:szCs w:val="24"/>
              </w:rPr>
              <w:t xml:space="preserve">     </w:t>
            </w:r>
          </w:p>
          <w:p w:rsidR="00C07015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944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07015" w:rsidTr="009A2A7C">
        <w:trPr>
          <w:trHeight w:val="300"/>
        </w:trPr>
        <w:tc>
          <w:tcPr>
            <w:tcW w:w="805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      </w:t>
            </w:r>
          </w:p>
        </w:tc>
        <w:tc>
          <w:tcPr>
            <w:tcW w:w="8239" w:type="dxa"/>
          </w:tcPr>
          <w:p w:rsidR="009A2A7C" w:rsidRDefault="00662A5A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Внешние связи школы</w:t>
            </w:r>
            <w:r w:rsidRPr="009A2A7C">
              <w:rPr>
                <w:sz w:val="24"/>
                <w:szCs w:val="24"/>
              </w:rPr>
              <w:t xml:space="preserve">                             </w:t>
            </w:r>
          </w:p>
          <w:p w:rsidR="00C07015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944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07015" w:rsidTr="009A2A7C">
        <w:trPr>
          <w:trHeight w:val="285"/>
        </w:trPr>
        <w:tc>
          <w:tcPr>
            <w:tcW w:w="805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      </w:t>
            </w:r>
          </w:p>
        </w:tc>
        <w:tc>
          <w:tcPr>
            <w:tcW w:w="8239" w:type="dxa"/>
          </w:tcPr>
          <w:p w:rsidR="009A2A7C" w:rsidRDefault="00662A5A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Текущее ресурсное обеспечение</w:t>
            </w:r>
            <w:r w:rsidRPr="009A2A7C">
              <w:rPr>
                <w:sz w:val="24"/>
                <w:szCs w:val="24"/>
              </w:rPr>
              <w:t xml:space="preserve">           </w:t>
            </w:r>
          </w:p>
          <w:p w:rsidR="00C07015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944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07015" w:rsidTr="009A2A7C">
        <w:trPr>
          <w:trHeight w:val="300"/>
        </w:trPr>
        <w:tc>
          <w:tcPr>
            <w:tcW w:w="805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8239" w:type="dxa"/>
          </w:tcPr>
          <w:p w:rsidR="009A2A7C" w:rsidRDefault="00662A5A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Качественная характеристика педагогических кадров</w:t>
            </w:r>
            <w:r w:rsidRPr="009A2A7C">
              <w:rPr>
                <w:sz w:val="24"/>
                <w:szCs w:val="24"/>
              </w:rPr>
              <w:t xml:space="preserve">       </w:t>
            </w:r>
          </w:p>
          <w:p w:rsidR="00C07015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44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07015" w:rsidTr="009A2A7C">
        <w:trPr>
          <w:trHeight w:val="300"/>
        </w:trPr>
        <w:tc>
          <w:tcPr>
            <w:tcW w:w="805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1.4.2   </w:t>
            </w:r>
          </w:p>
        </w:tc>
        <w:tc>
          <w:tcPr>
            <w:tcW w:w="8239" w:type="dxa"/>
          </w:tcPr>
          <w:p w:rsidR="009A2A7C" w:rsidRDefault="00662A5A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Состояние материально — технической базы</w:t>
            </w:r>
            <w:r w:rsidRPr="009A2A7C">
              <w:rPr>
                <w:sz w:val="24"/>
                <w:szCs w:val="24"/>
              </w:rPr>
              <w:t xml:space="preserve">      </w:t>
            </w:r>
          </w:p>
          <w:p w:rsidR="00C07015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944" w:type="dxa"/>
          </w:tcPr>
          <w:p w:rsidR="00C07015" w:rsidRPr="009A2A7C" w:rsidRDefault="00662A5A" w:rsidP="00662A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C07015" w:rsidTr="009A2A7C">
        <w:trPr>
          <w:trHeight w:val="285"/>
        </w:trPr>
        <w:tc>
          <w:tcPr>
            <w:tcW w:w="805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       </w:t>
            </w:r>
          </w:p>
        </w:tc>
        <w:tc>
          <w:tcPr>
            <w:tcW w:w="8239" w:type="dxa"/>
          </w:tcPr>
          <w:p w:rsidR="009A2A7C" w:rsidRDefault="00662A5A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Результаты образовательного процесса</w:t>
            </w:r>
            <w:r w:rsidRPr="009A2A7C">
              <w:rPr>
                <w:sz w:val="24"/>
                <w:szCs w:val="24"/>
              </w:rPr>
              <w:t xml:space="preserve">           </w:t>
            </w:r>
          </w:p>
          <w:p w:rsidR="00C07015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944" w:type="dxa"/>
          </w:tcPr>
          <w:p w:rsidR="00C07015" w:rsidRPr="009A2A7C" w:rsidRDefault="00662A5A" w:rsidP="00662A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C07015" w:rsidTr="009A2A7C">
        <w:trPr>
          <w:trHeight w:val="555"/>
        </w:trPr>
        <w:tc>
          <w:tcPr>
            <w:tcW w:w="805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      </w:t>
            </w:r>
          </w:p>
        </w:tc>
        <w:tc>
          <w:tcPr>
            <w:tcW w:w="8239" w:type="dxa"/>
          </w:tcPr>
          <w:p w:rsidR="00662A5A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количества несовершеннолетних, состоящих</w:t>
            </w:r>
          </w:p>
          <w:p w:rsidR="00C07015" w:rsidRPr="009A2A7C" w:rsidRDefault="00662A5A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на различных видах учета в 2015-2016 годах</w:t>
            </w:r>
            <w:r w:rsidRPr="009A2A7C">
              <w:rPr>
                <w:sz w:val="24"/>
                <w:szCs w:val="24"/>
              </w:rPr>
              <w:t xml:space="preserve">       </w:t>
            </w:r>
            <w:r w:rsidR="009A2A7C">
              <w:rPr>
                <w:sz w:val="24"/>
                <w:szCs w:val="24"/>
              </w:rPr>
              <w:t xml:space="preserve">              </w:t>
            </w:r>
            <w:r w:rsidRPr="009A2A7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944" w:type="dxa"/>
          </w:tcPr>
          <w:p w:rsidR="00C07015" w:rsidRPr="009A2A7C" w:rsidRDefault="00662A5A" w:rsidP="009A2A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C07015" w:rsidTr="009A2A7C">
        <w:trPr>
          <w:trHeight w:val="540"/>
        </w:trPr>
        <w:tc>
          <w:tcPr>
            <w:tcW w:w="805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       </w:t>
            </w:r>
          </w:p>
        </w:tc>
        <w:tc>
          <w:tcPr>
            <w:tcW w:w="8239" w:type="dxa"/>
          </w:tcPr>
          <w:p w:rsidR="00662A5A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муниципальных, региональных, федеральных</w:t>
            </w:r>
          </w:p>
          <w:p w:rsidR="009A2A7C" w:rsidRDefault="00662A5A" w:rsidP="009A2A7C">
            <w:pPr>
              <w:pStyle w:val="a3"/>
              <w:rPr>
                <w:rFonts w:hAnsi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и международных фестивалях, конкурсах, смотрах и т. д.</w:t>
            </w:r>
            <w:r w:rsidRPr="009A2A7C">
              <w:rPr>
                <w:rFonts w:hAnsi="Times New Roman"/>
                <w:sz w:val="24"/>
                <w:szCs w:val="24"/>
              </w:rPr>
              <w:t xml:space="preserve">   </w:t>
            </w:r>
          </w:p>
          <w:p w:rsidR="00C07015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44" w:type="dxa"/>
          </w:tcPr>
          <w:p w:rsidR="00662A5A" w:rsidRPr="009A2A7C" w:rsidRDefault="00662A5A" w:rsidP="00662A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C07015" w:rsidRPr="009A2A7C" w:rsidRDefault="00C07015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15" w:rsidTr="009A2A7C">
        <w:trPr>
          <w:trHeight w:val="540"/>
        </w:trPr>
        <w:tc>
          <w:tcPr>
            <w:tcW w:w="805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1.8       </w:t>
            </w:r>
          </w:p>
        </w:tc>
        <w:tc>
          <w:tcPr>
            <w:tcW w:w="8239" w:type="dxa"/>
          </w:tcPr>
          <w:p w:rsidR="009A2A7C" w:rsidRDefault="00662A5A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Создание   условий   для   внеурочной   деятельности   обучающихся   и организации дополнительного образования</w:t>
            </w:r>
            <w:r w:rsidRPr="009A2A7C">
              <w:rPr>
                <w:sz w:val="24"/>
                <w:szCs w:val="24"/>
              </w:rPr>
              <w:t xml:space="preserve">                            </w:t>
            </w:r>
          </w:p>
          <w:p w:rsidR="00C07015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944" w:type="dxa"/>
          </w:tcPr>
          <w:p w:rsidR="00662A5A" w:rsidRPr="009A2A7C" w:rsidRDefault="00662A5A" w:rsidP="00662A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21</w:t>
            </w:r>
          </w:p>
          <w:p w:rsidR="00C07015" w:rsidRPr="009A2A7C" w:rsidRDefault="00C07015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15" w:rsidTr="009A2A7C">
        <w:trPr>
          <w:trHeight w:val="300"/>
        </w:trPr>
        <w:tc>
          <w:tcPr>
            <w:tcW w:w="805" w:type="dxa"/>
          </w:tcPr>
          <w:p w:rsidR="00C07015" w:rsidRPr="009A2A7C" w:rsidRDefault="00662A5A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1.9      </w:t>
            </w:r>
          </w:p>
        </w:tc>
        <w:tc>
          <w:tcPr>
            <w:tcW w:w="8239" w:type="dxa"/>
          </w:tcPr>
          <w:p w:rsidR="009A2A7C" w:rsidRDefault="00662A5A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Работа     педагогического     коллектива    по     сохранению     здоровья обучающихся</w:t>
            </w:r>
            <w:r w:rsidRPr="009A2A7C"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C07015" w:rsidRPr="009A2A7C" w:rsidRDefault="00662A5A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944" w:type="dxa"/>
          </w:tcPr>
          <w:p w:rsidR="00C07015" w:rsidRPr="009A2A7C" w:rsidRDefault="009A2A7C" w:rsidP="009A2A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C07015" w:rsidTr="009A2A7C">
        <w:trPr>
          <w:trHeight w:val="300"/>
        </w:trPr>
        <w:tc>
          <w:tcPr>
            <w:tcW w:w="805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        </w:t>
            </w:r>
          </w:p>
        </w:tc>
        <w:tc>
          <w:tcPr>
            <w:tcW w:w="8239" w:type="dxa"/>
          </w:tcPr>
          <w:p w:rsidR="009A2A7C" w:rsidRDefault="009A2A7C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Проблемно- ориентированный анализ деятельности</w:t>
            </w:r>
            <w:r w:rsidRPr="009A2A7C">
              <w:rPr>
                <w:sz w:val="24"/>
                <w:szCs w:val="24"/>
              </w:rPr>
              <w:t xml:space="preserve">          </w:t>
            </w:r>
          </w:p>
          <w:p w:rsidR="00C07015" w:rsidRPr="009A2A7C" w:rsidRDefault="009A2A7C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944" w:type="dxa"/>
          </w:tcPr>
          <w:p w:rsidR="00C07015" w:rsidRPr="009A2A7C" w:rsidRDefault="009A2A7C" w:rsidP="009A2A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07015" w:rsidTr="009A2A7C">
        <w:trPr>
          <w:trHeight w:val="285"/>
        </w:trPr>
        <w:tc>
          <w:tcPr>
            <w:tcW w:w="805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       </w:t>
            </w:r>
          </w:p>
        </w:tc>
        <w:tc>
          <w:tcPr>
            <w:tcW w:w="8239" w:type="dxa"/>
          </w:tcPr>
          <w:p w:rsidR="009A2A7C" w:rsidRDefault="009A2A7C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 xml:space="preserve">Итоги реализации предыдущей программы развития на 2013 </w:t>
            </w:r>
            <w:r w:rsidRPr="009A2A7C">
              <w:rPr>
                <w:rFonts w:ascii="Times New Roman" w:hAnsi="Times New Roman" w:cs="Times New Roman"/>
                <w:color w:val="B08D99"/>
                <w:sz w:val="24"/>
                <w:szCs w:val="24"/>
              </w:rPr>
              <w:t xml:space="preserve">- </w:t>
            </w: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  <w:r w:rsidRPr="009A2A7C">
              <w:rPr>
                <w:sz w:val="24"/>
                <w:szCs w:val="24"/>
              </w:rPr>
              <w:t xml:space="preserve">        </w:t>
            </w:r>
          </w:p>
          <w:p w:rsidR="00C07015" w:rsidRPr="009A2A7C" w:rsidRDefault="009A2A7C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944" w:type="dxa"/>
          </w:tcPr>
          <w:p w:rsidR="00C07015" w:rsidRPr="009A2A7C" w:rsidRDefault="009A2A7C" w:rsidP="009A2A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C07015" w:rsidTr="009A2A7C">
        <w:trPr>
          <w:trHeight w:val="300"/>
        </w:trPr>
        <w:tc>
          <w:tcPr>
            <w:tcW w:w="805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39" w:type="dxa"/>
          </w:tcPr>
          <w:p w:rsidR="009A2A7C" w:rsidRDefault="009A2A7C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A2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PEST</w:t>
            </w: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-анализ внешних аспектов, влияющих на развитие школы</w:t>
            </w:r>
            <w:r w:rsidRPr="009A2A7C">
              <w:rPr>
                <w:sz w:val="24"/>
                <w:szCs w:val="24"/>
              </w:rPr>
              <w:t xml:space="preserve">            </w:t>
            </w:r>
          </w:p>
          <w:p w:rsidR="00C07015" w:rsidRPr="009A2A7C" w:rsidRDefault="009A2A7C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C07015" w:rsidRPr="009A2A7C" w:rsidRDefault="009A2A7C" w:rsidP="009A2A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C07015" w:rsidTr="009A2A7C">
        <w:trPr>
          <w:trHeight w:val="285"/>
        </w:trPr>
        <w:tc>
          <w:tcPr>
            <w:tcW w:w="805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      </w:t>
            </w:r>
          </w:p>
        </w:tc>
        <w:tc>
          <w:tcPr>
            <w:tcW w:w="8239" w:type="dxa"/>
          </w:tcPr>
          <w:p w:rsidR="009A2A7C" w:rsidRDefault="009A2A7C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 xml:space="preserve"> - анализ потенциала развития школы</w:t>
            </w:r>
            <w:r w:rsidRPr="009A2A7C">
              <w:rPr>
                <w:sz w:val="24"/>
                <w:szCs w:val="24"/>
              </w:rPr>
              <w:t xml:space="preserve">                                           </w:t>
            </w:r>
          </w:p>
          <w:p w:rsidR="00C07015" w:rsidRPr="009A2A7C" w:rsidRDefault="009A2A7C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944" w:type="dxa"/>
          </w:tcPr>
          <w:p w:rsidR="00C07015" w:rsidRPr="009A2A7C" w:rsidRDefault="009A2A7C" w:rsidP="009A2A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C07015" w:rsidTr="009A2A7C">
        <w:trPr>
          <w:trHeight w:val="300"/>
        </w:trPr>
        <w:tc>
          <w:tcPr>
            <w:tcW w:w="805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39" w:type="dxa"/>
          </w:tcPr>
          <w:p w:rsidR="009A2A7C" w:rsidRDefault="009A2A7C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Приоритетная цель и задачи развития школы на 2016 — 2021 годы</w:t>
            </w:r>
            <w:r w:rsidRPr="009A2A7C">
              <w:rPr>
                <w:sz w:val="24"/>
                <w:szCs w:val="24"/>
              </w:rPr>
              <w:t xml:space="preserve">    </w:t>
            </w:r>
          </w:p>
          <w:p w:rsidR="00C07015" w:rsidRPr="009A2A7C" w:rsidRDefault="009A2A7C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944" w:type="dxa"/>
          </w:tcPr>
          <w:p w:rsidR="00C07015" w:rsidRPr="009A2A7C" w:rsidRDefault="009A2A7C" w:rsidP="009A2A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eastAsia="Times New Roman" w:hAnsi="Arial" w:cs="Times New Roman"/>
                <w:color w:val="000000"/>
                <w:sz w:val="24"/>
                <w:szCs w:val="24"/>
              </w:rPr>
              <w:t>3 1</w:t>
            </w:r>
          </w:p>
        </w:tc>
      </w:tr>
      <w:tr w:rsidR="00C07015" w:rsidTr="009A2A7C">
        <w:trPr>
          <w:trHeight w:val="255"/>
        </w:trPr>
        <w:tc>
          <w:tcPr>
            <w:tcW w:w="805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9" w:type="dxa"/>
          </w:tcPr>
          <w:p w:rsidR="009A2A7C" w:rsidRDefault="009A2A7C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школы</w:t>
            </w:r>
            <w:r w:rsidRPr="009A2A7C">
              <w:rPr>
                <w:sz w:val="24"/>
                <w:szCs w:val="24"/>
              </w:rPr>
              <w:t xml:space="preserve">                                            </w:t>
            </w:r>
          </w:p>
          <w:p w:rsidR="00C07015" w:rsidRPr="009A2A7C" w:rsidRDefault="009A2A7C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944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07015" w:rsidTr="009A2A7C">
        <w:trPr>
          <w:trHeight w:val="240"/>
        </w:trPr>
        <w:tc>
          <w:tcPr>
            <w:tcW w:w="805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9" w:type="dxa"/>
          </w:tcPr>
          <w:p w:rsidR="009A2A7C" w:rsidRDefault="009A2A7C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развития школы</w:t>
            </w:r>
            <w:r w:rsidRPr="009A2A7C">
              <w:rPr>
                <w:sz w:val="24"/>
                <w:szCs w:val="24"/>
              </w:rPr>
              <w:t xml:space="preserve">     </w:t>
            </w:r>
          </w:p>
          <w:p w:rsidR="00C07015" w:rsidRPr="009A2A7C" w:rsidRDefault="009A2A7C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944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07015" w:rsidTr="009A2A7C">
        <w:trPr>
          <w:trHeight w:val="255"/>
        </w:trPr>
        <w:tc>
          <w:tcPr>
            <w:tcW w:w="805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39" w:type="dxa"/>
          </w:tcPr>
          <w:p w:rsidR="009A2A7C" w:rsidRDefault="009A2A7C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Механизм управления реализацией программы развития</w:t>
            </w:r>
            <w:r w:rsidRPr="009A2A7C">
              <w:rPr>
                <w:sz w:val="24"/>
                <w:szCs w:val="24"/>
              </w:rPr>
              <w:t xml:space="preserve">   </w:t>
            </w:r>
          </w:p>
          <w:p w:rsidR="00C07015" w:rsidRPr="009A2A7C" w:rsidRDefault="009A2A7C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944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07015" w:rsidTr="009A2A7C">
        <w:trPr>
          <w:trHeight w:val="240"/>
        </w:trPr>
        <w:tc>
          <w:tcPr>
            <w:tcW w:w="805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9" w:type="dxa"/>
          </w:tcPr>
          <w:p w:rsidR="009A2A7C" w:rsidRDefault="009A2A7C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программы развития</w:t>
            </w:r>
            <w:r w:rsidRPr="009A2A7C">
              <w:rPr>
                <w:sz w:val="24"/>
                <w:szCs w:val="24"/>
              </w:rPr>
              <w:t xml:space="preserve">        </w:t>
            </w:r>
          </w:p>
          <w:p w:rsidR="00C07015" w:rsidRPr="009A2A7C" w:rsidRDefault="009A2A7C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944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07015" w:rsidTr="009A2A7C">
        <w:trPr>
          <w:trHeight w:val="255"/>
        </w:trPr>
        <w:tc>
          <w:tcPr>
            <w:tcW w:w="805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39" w:type="dxa"/>
          </w:tcPr>
          <w:p w:rsidR="00C07015" w:rsidRDefault="009A2A7C" w:rsidP="009A2A7C">
            <w:pPr>
              <w:pStyle w:val="a3"/>
              <w:rPr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Контроль и оценка эффективности выполнения программы развития</w:t>
            </w:r>
            <w:r w:rsidRPr="009A2A7C">
              <w:rPr>
                <w:sz w:val="24"/>
                <w:szCs w:val="24"/>
              </w:rPr>
              <w:t xml:space="preserve">       </w:t>
            </w:r>
          </w:p>
          <w:p w:rsidR="009A2A7C" w:rsidRPr="009A2A7C" w:rsidRDefault="009A2A7C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07015" w:rsidTr="009A2A7C">
        <w:trPr>
          <w:trHeight w:val="255"/>
        </w:trPr>
        <w:tc>
          <w:tcPr>
            <w:tcW w:w="805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39" w:type="dxa"/>
          </w:tcPr>
          <w:p w:rsidR="00C07015" w:rsidRPr="009A2A7C" w:rsidRDefault="009A2A7C" w:rsidP="009A2A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школы в 2021 году (желаемый образ)</w:t>
            </w:r>
            <w:r w:rsidRPr="009A2A7C">
              <w:rPr>
                <w:rFonts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944" w:type="dxa"/>
          </w:tcPr>
          <w:p w:rsidR="00C07015" w:rsidRPr="009A2A7C" w:rsidRDefault="009A2A7C" w:rsidP="00C070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A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9A2A7C" w:rsidRDefault="009A2A7C" w:rsidP="00482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Паспорт Программы развития</w:t>
      </w:r>
    </w:p>
    <w:p w:rsidR="009A2A7C" w:rsidRDefault="009A2A7C" w:rsidP="00482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муниципального бюджетного общеобразовательного учреждения</w:t>
      </w:r>
    </w:p>
    <w:p w:rsidR="009A2A7C" w:rsidRDefault="000E5113" w:rsidP="00482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Пономаревской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основной</w:t>
      </w:r>
      <w:r w:rsidR="009A2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общеобразовательной школы</w:t>
      </w:r>
    </w:p>
    <w:p w:rsidR="00C07015" w:rsidRDefault="009A2A7C" w:rsidP="00482CB7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 2016-2021 годы «Школа равных возможностей»</w:t>
      </w:r>
    </w:p>
    <w:p w:rsidR="005A6E7F" w:rsidRDefault="005A6E7F" w:rsidP="009A2A7C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A6E7F" w:rsidRPr="005A6E7F" w:rsidRDefault="005A6E7F" w:rsidP="00482CB7">
      <w:pPr>
        <w:pStyle w:val="a3"/>
        <w:jc w:val="both"/>
        <w:rPr>
          <w:rFonts w:ascii="Times New Roman" w:hAnsi="Times New Roman" w:cs="Times New Roman"/>
        </w:rPr>
      </w:pPr>
    </w:p>
    <w:p w:rsidR="005A6E7F" w:rsidRDefault="005A6E7F" w:rsidP="005A6E7F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4"/>
        <w:gridCol w:w="7526"/>
      </w:tblGrid>
      <w:tr w:rsidR="00482CB7" w:rsidRPr="00482CB7" w:rsidTr="00482CB7">
        <w:trPr>
          <w:trHeight w:val="1005"/>
        </w:trPr>
        <w:tc>
          <w:tcPr>
            <w:tcW w:w="1916" w:type="dxa"/>
          </w:tcPr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Полное</w:t>
            </w:r>
          </w:p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482CB7" w:rsidRPr="00482CB7" w:rsidRDefault="00482CB7" w:rsidP="005A6E7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1" w:type="dxa"/>
          </w:tcPr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Программа развития муниципального бюджетного общеобразовательного учре</w:t>
            </w:r>
            <w:r w:rsidR="000E5113">
              <w:rPr>
                <w:rFonts w:ascii="Times New Roman" w:hAnsi="Times New Roman" w:cs="Times New Roman"/>
                <w:sz w:val="26"/>
                <w:szCs w:val="26"/>
              </w:rPr>
              <w:t xml:space="preserve">ждения </w:t>
            </w:r>
            <w:proofErr w:type="spellStart"/>
            <w:r w:rsidR="000E5113">
              <w:rPr>
                <w:rFonts w:ascii="Times New Roman" w:hAnsi="Times New Roman" w:cs="Times New Roman"/>
                <w:sz w:val="26"/>
                <w:szCs w:val="26"/>
              </w:rPr>
              <w:t>Пономаревской</w:t>
            </w:r>
            <w:proofErr w:type="spellEnd"/>
            <w:r w:rsidR="000E5113">
              <w:rPr>
                <w:rFonts w:ascii="Times New Roman" w:hAnsi="Times New Roman" w:cs="Times New Roman"/>
                <w:sz w:val="26"/>
                <w:szCs w:val="26"/>
              </w:rPr>
              <w:t xml:space="preserve"> основной</w:t>
            </w: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общеобразовательной школы на 2016 - 2021 годы «Школа равных возможностей»</w:t>
            </w:r>
          </w:p>
          <w:p w:rsidR="00482CB7" w:rsidRPr="00482CB7" w:rsidRDefault="00482CB7" w:rsidP="005A6E7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2CB7" w:rsidRPr="00482CB7" w:rsidTr="00482CB7">
        <w:trPr>
          <w:trHeight w:val="4035"/>
        </w:trPr>
        <w:tc>
          <w:tcPr>
            <w:tcW w:w="1916" w:type="dxa"/>
          </w:tcPr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Основания для</w:t>
            </w:r>
          </w:p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разработки программы</w:t>
            </w:r>
          </w:p>
          <w:p w:rsidR="00482CB7" w:rsidRPr="00482CB7" w:rsidRDefault="00482CB7" w:rsidP="005A6E7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1" w:type="dxa"/>
          </w:tcPr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Федеральный Закон «Об образовании в Российской Федерации» от 12 декабря 2012 г. № 273-ФЗ;</w:t>
            </w:r>
          </w:p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1 [</w:t>
            </w:r>
            <w:proofErr w:type="spellStart"/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ациональная</w:t>
            </w:r>
            <w:proofErr w:type="spellEnd"/>
            <w:r w:rsidRPr="00482CB7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образовательная инициатива «Наша новая школа», утвержденная Президентом Российской Федерации 04 февраля 2010 г. Пр.-271;</w:t>
            </w:r>
          </w:p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•Государственная       программа      Российской       Федерации «Развитие  образования»  на  2013-2020   годы,  утвержденная распоряжением Правительства РФ от 22.11.2012 № 2148-р; •Федеральная  целевая программа развития образования  на 2011 —2015 годы;</w:t>
            </w:r>
          </w:p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[•Концепция духовно-нравственного воспитания российских школьников;</w:t>
            </w:r>
          </w:p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•Федеральный государственный образовательный стандарт начального общего образования, утвержденный приказом Министерства образования Российской Федерации от 6 октября 2009 г. №373;</w:t>
            </w:r>
          </w:p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Российской Федерации от 17 декабря 2010 г. № 1897.</w:t>
            </w:r>
          </w:p>
          <w:p w:rsidR="00482CB7" w:rsidRPr="00482CB7" w:rsidRDefault="00482CB7" w:rsidP="005A6E7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2CB7" w:rsidRPr="00482CB7" w:rsidTr="00482CB7">
        <w:trPr>
          <w:trHeight w:val="750"/>
        </w:trPr>
        <w:tc>
          <w:tcPr>
            <w:tcW w:w="1916" w:type="dxa"/>
          </w:tcPr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Разработчики программы</w:t>
            </w:r>
          </w:p>
          <w:p w:rsidR="00482CB7" w:rsidRPr="00482CB7" w:rsidRDefault="00482CB7" w:rsidP="005A6E7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1" w:type="dxa"/>
          </w:tcPr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Разработчики програм</w:t>
            </w:r>
            <w:r w:rsidR="000E5113">
              <w:rPr>
                <w:rFonts w:ascii="Times New Roman" w:hAnsi="Times New Roman" w:cs="Times New Roman"/>
                <w:sz w:val="26"/>
                <w:szCs w:val="26"/>
              </w:rPr>
              <w:t>мы: директор школы Лактионов А.И.</w:t>
            </w: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директора по учебно-восп</w:t>
            </w:r>
            <w:r w:rsidR="000E5113">
              <w:rPr>
                <w:rFonts w:ascii="Times New Roman" w:hAnsi="Times New Roman" w:cs="Times New Roman"/>
                <w:sz w:val="26"/>
                <w:szCs w:val="26"/>
              </w:rPr>
              <w:t xml:space="preserve">итательной работе </w:t>
            </w:r>
            <w:proofErr w:type="spellStart"/>
            <w:r w:rsidR="000E5113">
              <w:rPr>
                <w:rFonts w:ascii="Times New Roman" w:hAnsi="Times New Roman" w:cs="Times New Roman"/>
                <w:sz w:val="26"/>
                <w:szCs w:val="26"/>
              </w:rPr>
              <w:t>Карслиева</w:t>
            </w:r>
            <w:proofErr w:type="spellEnd"/>
            <w:r w:rsidR="000E5113">
              <w:rPr>
                <w:rFonts w:ascii="Times New Roman" w:hAnsi="Times New Roman" w:cs="Times New Roman"/>
                <w:sz w:val="26"/>
                <w:szCs w:val="26"/>
              </w:rPr>
              <w:t xml:space="preserve"> Е. </w:t>
            </w:r>
            <w:proofErr w:type="gramStart"/>
            <w:r w:rsidR="000E511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proofErr w:type="gramEnd"/>
          </w:p>
          <w:p w:rsidR="00482CB7" w:rsidRPr="00482CB7" w:rsidRDefault="00482CB7" w:rsidP="005A6E7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2CB7" w:rsidRPr="00482CB7" w:rsidTr="00482CB7">
        <w:trPr>
          <w:trHeight w:val="765"/>
        </w:trPr>
        <w:tc>
          <w:tcPr>
            <w:tcW w:w="1916" w:type="dxa"/>
          </w:tcPr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Исполнители программы</w:t>
            </w:r>
          </w:p>
          <w:p w:rsidR="00482CB7" w:rsidRPr="00482CB7" w:rsidRDefault="00482CB7" w:rsidP="005A6E7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1" w:type="dxa"/>
          </w:tcPr>
          <w:p w:rsidR="00482CB7" w:rsidRPr="00482CB7" w:rsidRDefault="00482CB7" w:rsidP="005A6E7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Админи</w:t>
            </w:r>
            <w:r w:rsidR="000E5113">
              <w:rPr>
                <w:rFonts w:ascii="Times New Roman" w:hAnsi="Times New Roman" w:cs="Times New Roman"/>
                <w:sz w:val="26"/>
                <w:szCs w:val="26"/>
              </w:rPr>
              <w:t xml:space="preserve">страция МБОУ </w:t>
            </w:r>
            <w:proofErr w:type="spellStart"/>
            <w:r w:rsidR="000E5113">
              <w:rPr>
                <w:rFonts w:ascii="Times New Roman" w:hAnsi="Times New Roman" w:cs="Times New Roman"/>
                <w:sz w:val="26"/>
                <w:szCs w:val="26"/>
              </w:rPr>
              <w:t>Пономаревской</w:t>
            </w:r>
            <w:proofErr w:type="spellEnd"/>
            <w:r w:rsidR="000E5113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ОШ, педагогический коллектив школы, обучающиеся и родительская общественность, социальные партнеры школы</w:t>
            </w:r>
          </w:p>
        </w:tc>
      </w:tr>
      <w:tr w:rsidR="00482CB7" w:rsidRPr="00482CB7" w:rsidTr="00482CB7">
        <w:trPr>
          <w:trHeight w:val="1260"/>
        </w:trPr>
        <w:tc>
          <w:tcPr>
            <w:tcW w:w="1916" w:type="dxa"/>
          </w:tcPr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Миссия программы</w:t>
            </w:r>
          </w:p>
          <w:p w:rsidR="00482CB7" w:rsidRPr="00482CB7" w:rsidRDefault="00482CB7" w:rsidP="005A6E7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1" w:type="dxa"/>
          </w:tcPr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Создание максимально благоприятных условий для разностороннего развития и самообразования субъектов образовательного процесса, для достижения нового качества образования, адекватного современным запросам личности, общества и государства.</w:t>
            </w:r>
          </w:p>
          <w:p w:rsidR="00482CB7" w:rsidRPr="00482CB7" w:rsidRDefault="00482CB7" w:rsidP="005A6E7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2CB7" w:rsidRPr="00482CB7" w:rsidTr="00482CB7">
        <w:trPr>
          <w:trHeight w:val="765"/>
        </w:trPr>
        <w:tc>
          <w:tcPr>
            <w:tcW w:w="1916" w:type="dxa"/>
          </w:tcPr>
          <w:p w:rsidR="00482CB7" w:rsidRPr="00482CB7" w:rsidRDefault="00482CB7" w:rsidP="005A6E7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8041" w:type="dxa"/>
          </w:tcPr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2CB7">
              <w:rPr>
                <w:rFonts w:ascii="Times New Roman" w:hAnsi="Times New Roman" w:cs="Times New Roman"/>
                <w:sz w:val="26"/>
                <w:szCs w:val="26"/>
              </w:rPr>
              <w:t>Создание условий, способствующих успешной социализации и профессиональному самоопределению обучающихся через</w:t>
            </w:r>
          </w:p>
          <w:p w:rsidR="00482CB7" w:rsidRPr="00482CB7" w:rsidRDefault="00482CB7" w:rsidP="00482CB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2CB7" w:rsidRDefault="00482CB7" w:rsidP="005A6E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8664D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482CB7">
        <w:rPr>
          <w:rFonts w:ascii="Times New Roman" w:hAnsi="Times New Roman" w:cs="Times New Roman"/>
          <w:sz w:val="26"/>
          <w:szCs w:val="26"/>
        </w:rPr>
        <w:t>3</w:t>
      </w:r>
    </w:p>
    <w:p w:rsidR="00482CB7" w:rsidRDefault="00482CB7" w:rsidP="005A6E7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8"/>
        <w:gridCol w:w="7532"/>
      </w:tblGrid>
      <w:tr w:rsidR="00FF03FC" w:rsidRPr="00482CB7" w:rsidTr="0055578C">
        <w:trPr>
          <w:trHeight w:val="765"/>
        </w:trPr>
        <w:tc>
          <w:tcPr>
            <w:tcW w:w="1916" w:type="dxa"/>
          </w:tcPr>
          <w:p w:rsidR="00FF03FC" w:rsidRPr="00482CB7" w:rsidRDefault="00FF03FC" w:rsidP="0055578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1" w:type="dxa"/>
          </w:tcPr>
          <w:p w:rsidR="00FF03FC" w:rsidRDefault="00FF03FC" w:rsidP="00FF03F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осуществление образовательно-воспитательного процесса в соответствии с ФГОС с учетом личностных особенностей обучающихся.</w:t>
            </w:r>
          </w:p>
          <w:p w:rsidR="00FF03FC" w:rsidRPr="00482CB7" w:rsidRDefault="00FF03FC" w:rsidP="00FF03F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03FC" w:rsidRPr="00482CB7" w:rsidTr="0055578C">
        <w:trPr>
          <w:trHeight w:val="765"/>
        </w:trPr>
        <w:tc>
          <w:tcPr>
            <w:tcW w:w="1916" w:type="dxa"/>
          </w:tcPr>
          <w:p w:rsidR="00FF03FC" w:rsidRPr="00482CB7" w:rsidRDefault="00FF03FC" w:rsidP="0055578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03FC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8041" w:type="dxa"/>
          </w:tcPr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обеспечить качественное исполнение Федерального государственного образовательного стандарта по всем предметам для всех групп обучающихся; •создать и реализовать модель деятельности школы как образовательной организации, обеспечивающей возможности всестороннего развития личности, принятия духовно-нравственных, граждане ко-патриотических, социальных ценностей;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повысить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профессиональную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компетентность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педагогических кадров через реализацию технологии методического сопровождения образовательного процесса в условиях реализации ФГОС;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сформировать активную жизненную позицию обучающихся через вовлечение их в общественно-значимую деятельность;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создать условия для профессионального самоопределения обучающихся посредством организации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</w:t>
            </w:r>
            <w:proofErr w:type="spellEnd"/>
            <w:r w:rsidR="000E51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ориентационной работы;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•разработать систему мер по адаптации обучающихся, профилактике асоциального поведения в социуме; •развивать систему общественного управления школой и социального партнерства через разработку и реализацию совместных проектов, направленных на совершенствование учебно-воспитательного процесса и материально-технического обеспечения школы;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•создать образовательную среду обеспечивающую сохранение здоровья, социальной комфортности, безопасности участников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вательного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процесса;</w:t>
            </w:r>
          </w:p>
          <w:p w:rsidR="00FF03FC" w:rsidRPr="00FF03FC" w:rsidRDefault="00FF03FC" w:rsidP="00FF03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F03FC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и реализовать систему оказания </w:t>
            </w:r>
            <w:r w:rsidR="000E5113">
              <w:rPr>
                <w:rFonts w:ascii="Times New Roman" w:hAnsi="Times New Roman" w:cs="Times New Roman"/>
                <w:sz w:val="26"/>
                <w:szCs w:val="26"/>
              </w:rPr>
              <w:t>бес</w:t>
            </w:r>
            <w:r w:rsidRPr="00FF03FC">
              <w:rPr>
                <w:rFonts w:ascii="Times New Roman" w:hAnsi="Times New Roman" w:cs="Times New Roman"/>
                <w:sz w:val="26"/>
                <w:szCs w:val="26"/>
              </w:rPr>
              <w:t>платных образовательных услуг.</w:t>
            </w:r>
          </w:p>
          <w:p w:rsidR="00FF03FC" w:rsidRDefault="00FF03FC" w:rsidP="00FF03F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F03FC" w:rsidRPr="00482CB7" w:rsidRDefault="00FF03FC" w:rsidP="00FF03F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03FC" w:rsidRPr="00482CB7" w:rsidTr="0055578C">
        <w:trPr>
          <w:trHeight w:val="765"/>
        </w:trPr>
        <w:tc>
          <w:tcPr>
            <w:tcW w:w="1916" w:type="dxa"/>
          </w:tcPr>
          <w:p w:rsidR="00FF03FC" w:rsidRPr="00FF03FC" w:rsidRDefault="00FF03FC" w:rsidP="00FF03F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03FC">
              <w:rPr>
                <w:rFonts w:ascii="Times New Roman" w:hAnsi="Times New Roman" w:cs="Times New Roman"/>
                <w:sz w:val="26"/>
                <w:szCs w:val="26"/>
              </w:rPr>
              <w:t>Приоритетны</w:t>
            </w:r>
          </w:p>
          <w:p w:rsidR="00FF03FC" w:rsidRPr="00FF03FC" w:rsidRDefault="00FF03FC" w:rsidP="00FF03F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03F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FF03FC" w:rsidRPr="00FF03FC" w:rsidRDefault="00FF03FC" w:rsidP="00FF03F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03FC">
              <w:rPr>
                <w:rFonts w:ascii="Times New Roman" w:hAnsi="Times New Roman" w:cs="Times New Roman"/>
                <w:sz w:val="26"/>
                <w:szCs w:val="26"/>
              </w:rPr>
              <w:t>направления</w:t>
            </w:r>
          </w:p>
          <w:p w:rsidR="00FF03FC" w:rsidRPr="00482CB7" w:rsidRDefault="00FF03FC" w:rsidP="00FF03F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03FC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8041" w:type="dxa"/>
          </w:tcPr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•обеспечение   доступного   качественного   образования   в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соответствии с требованиями ФГОС;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•развитие  профессиональной   компетентности   педагогов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школы с учетом новых тенденций в образовании;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•совершенствование  работы   с  талантливыми  детьми   и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детьми разного уровня возможностей и способностей;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•информатизация образования;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•обновление воспитательной системы школы;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•развитие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среды;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 взаимодействие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родителями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Arial" w:cs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законными</w:t>
            </w:r>
          </w:p>
          <w:p w:rsidR="00FF03FC" w:rsidRDefault="00FF03FC" w:rsidP="00FF03F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дстави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телями) обучающихся;</w:t>
            </w:r>
          </w:p>
          <w:p w:rsidR="00FF03FC" w:rsidRDefault="00FF03FC" w:rsidP="00FF03F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матери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ально-техн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ической базы школы.</w:t>
            </w:r>
          </w:p>
          <w:p w:rsidR="00FF03FC" w:rsidRPr="00482CB7" w:rsidRDefault="00FF03FC" w:rsidP="00FF03F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03FC" w:rsidRDefault="008664DE" w:rsidP="008664DE">
      <w:pPr>
        <w:pStyle w:val="a3"/>
        <w:rPr>
          <w:rFonts w:ascii="Arial" w:hAnsi="Arial" w:cs="Arial"/>
          <w:bCs/>
          <w:color w:val="00000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FF03FC" w:rsidRPr="00FF03FC">
        <w:rPr>
          <w:rFonts w:ascii="Arial" w:hAnsi="Arial" w:cs="Arial"/>
          <w:bCs/>
          <w:color w:val="000000"/>
        </w:rPr>
        <w:t>4</w:t>
      </w:r>
    </w:p>
    <w:p w:rsidR="00F906B6" w:rsidRDefault="00F906B6" w:rsidP="00FF03FC">
      <w:pPr>
        <w:pStyle w:val="a3"/>
        <w:jc w:val="center"/>
        <w:rPr>
          <w:rFonts w:ascii="Arial" w:hAnsi="Arial" w:cs="Arial"/>
          <w:bCs/>
          <w:color w:val="000000"/>
        </w:rPr>
      </w:pPr>
    </w:p>
    <w:tbl>
      <w:tblPr>
        <w:tblStyle w:val="a4"/>
        <w:tblW w:w="9702" w:type="dxa"/>
        <w:tblInd w:w="250" w:type="dxa"/>
        <w:tblLook w:val="04A0" w:firstRow="1" w:lastRow="0" w:firstColumn="1" w:lastColumn="0" w:noHBand="0" w:noVBand="1"/>
      </w:tblPr>
      <w:tblGrid>
        <w:gridCol w:w="1867"/>
        <w:gridCol w:w="7835"/>
      </w:tblGrid>
      <w:tr w:rsidR="00FF03FC" w:rsidRPr="00482CB7" w:rsidTr="00F906B6">
        <w:trPr>
          <w:trHeight w:val="771"/>
        </w:trPr>
        <w:tc>
          <w:tcPr>
            <w:tcW w:w="1867" w:type="dxa"/>
          </w:tcPr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Структура</w:t>
            </w:r>
          </w:p>
          <w:p w:rsidR="00FF03FC" w:rsidRPr="00482CB7" w:rsidRDefault="00FF03FC" w:rsidP="00FF03F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7835" w:type="dxa"/>
          </w:tcPr>
          <w:p w:rsidR="00FF03FC" w:rsidRDefault="00F906B6" w:rsidP="0055578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Паспорт программы: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Стратегический       анализ       актуального       состояния образовательного процесса школы.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1.1.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Общая информация о школе.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1.2.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образовательного процесса.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1.3.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Внешние связи школы.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Текущее ресурсное обеспечение.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1.4.1.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Качественная характеристика педагогических кадров.</w:t>
            </w:r>
          </w:p>
          <w:p w:rsidR="00F906B6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1.4.2.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Состояние материально-технической базы. 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1.5.Результаты образовательного процесса.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1.6.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Сравнительный анализ несовершеннолетних, состоящих на различных видах учета в 2015-2016 годах.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3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.7.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обучающихся в муниципальных, региональных, федеральных   и    международных    фестивалях,    конкурсах,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смотрах и т. д.</w:t>
            </w:r>
          </w:p>
          <w:p w:rsidR="00FF03FC" w:rsidRDefault="00F906B6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F03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.8.    </w:t>
            </w:r>
            <w:r w:rsidR="00FF0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   условий    для    внеурочной    деятельности обучающихся и организации дополнительного образования. 1.9.    Работа    педагогического   коллектива   по   сохранению здоровья обучающихся.</w:t>
            </w:r>
          </w:p>
          <w:p w:rsidR="00F906B6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Проблемно- ориентированный анализ деятельности. </w:t>
            </w:r>
          </w:p>
          <w:p w:rsidR="00FF03FC" w:rsidRDefault="00F906B6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F03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.1. Итоги реализации предыдущей программы развития на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2.2.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PEST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анализ внешних аспектов, влияющих на развитие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школы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2.3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SWOT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анализ потенциала развития школы.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Приоритетная цель и задачи развития школы на 2016 — 2021 годы.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Основные направления развития школы.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Этапы реализации программы развития школы.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Механизм управления реализацией программы развития.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Ресурсное обеспечение программы развития.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Контроль и оценка эффективности выполнения программы развития.</w:t>
            </w:r>
          </w:p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Целевые    индикаторы    и    показатели    эффективности реализации программы развития.</w:t>
            </w:r>
          </w:p>
          <w:p w:rsidR="00F906B6" w:rsidRPr="00F906B6" w:rsidRDefault="00FF03FC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10.    </w:t>
            </w:r>
            <w:r w:rsidR="00F906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Система образования  школы 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2021 году   (желаем</w:t>
            </w:r>
            <w:r w:rsidR="00F906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ый образ).</w:t>
            </w:r>
          </w:p>
        </w:tc>
      </w:tr>
      <w:tr w:rsidR="00FF03FC" w:rsidRPr="00482CB7" w:rsidTr="00F906B6">
        <w:trPr>
          <w:trHeight w:val="771"/>
        </w:trPr>
        <w:tc>
          <w:tcPr>
            <w:tcW w:w="1867" w:type="dxa"/>
          </w:tcPr>
          <w:p w:rsidR="00FF03FC" w:rsidRDefault="00FF03FC" w:rsidP="00FF03F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Перечень подпрограмм</w:t>
            </w:r>
          </w:p>
        </w:tc>
        <w:tc>
          <w:tcPr>
            <w:tcW w:w="7835" w:type="dxa"/>
          </w:tcPr>
          <w:p w:rsidR="00F906B6" w:rsidRDefault="00F906B6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«Равный - равному».</w:t>
            </w:r>
          </w:p>
          <w:p w:rsidR="00F906B6" w:rsidRDefault="00F906B6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B6" w:rsidRDefault="00F906B6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 «Будущее за тобой».</w:t>
            </w:r>
          </w:p>
          <w:p w:rsidR="00F906B6" w:rsidRDefault="00F906B6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B6" w:rsidRDefault="00F906B6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 «Юные и деловые»</w:t>
            </w:r>
          </w:p>
          <w:p w:rsidR="00F906B6" w:rsidRDefault="00F906B6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B6" w:rsidRDefault="00F906B6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 «Спорт. Творчество. Интеллект»</w:t>
            </w:r>
          </w:p>
          <w:p w:rsidR="00F906B6" w:rsidRDefault="00F906B6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B6" w:rsidRDefault="00F906B6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5.1 </w:t>
            </w:r>
            <w:r w:rsidR="003B0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роект «Профориентация».</w:t>
            </w:r>
          </w:p>
          <w:p w:rsidR="00F906B6" w:rsidRDefault="00F906B6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6B6" w:rsidRPr="00F906B6" w:rsidRDefault="00F906B6" w:rsidP="00F906B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б. Проект «Информатизация».</w:t>
            </w:r>
          </w:p>
          <w:p w:rsidR="00FF03FC" w:rsidRDefault="00F906B6" w:rsidP="00F906B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методи</w:t>
            </w:r>
            <w:proofErr w:type="spellEnd"/>
            <w:r w:rsidR="003B0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B0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сопровождения</w:t>
            </w:r>
          </w:p>
        </w:tc>
      </w:tr>
    </w:tbl>
    <w:p w:rsidR="00FF03FC" w:rsidRPr="00FF03FC" w:rsidRDefault="00F906B6" w:rsidP="00FF03F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</w:p>
    <w:tbl>
      <w:tblPr>
        <w:tblW w:w="96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7"/>
        <w:gridCol w:w="7504"/>
      </w:tblGrid>
      <w:tr w:rsidR="00F906B6" w:rsidTr="008664DE">
        <w:trPr>
          <w:trHeight w:val="651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образовательного  процесса  школы  в условиях реализации Ф</w:t>
            </w:r>
            <w:r w:rsidR="003B0441" w:rsidRPr="003B0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С « Кадровый капитал ».</w:t>
            </w:r>
          </w:p>
        </w:tc>
      </w:tr>
      <w:tr w:rsidR="00F906B6" w:rsidTr="008664DE">
        <w:trPr>
          <w:trHeight w:val="6717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Этапы и сроки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реализации программы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Первый этап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(2015-2016 годы)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аналитико-проектировочный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аналитической и диагностической работы;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разработка нормативно-правовой базы развития школы;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утверждение программы развития школы;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разработка и утверждение программы ФГОС ООО;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разработка     основных     инновационных     моделей     и механизмов,      способствующих      повышению      качества образования;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методологическое    совершенствование    учебного    плана школы.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Второй этап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(2016-2019 годы) реализующий: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сформированных моделей;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текущий анализ и оценка результативности деятельности образовательного учреждения;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коррекция   реализации   программы   развития   на   основе мониторинга эффективности работы по её внедрению.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Третий этап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(2019-2021 годы)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аналитико-обобщающий: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подведение итогов реализации программы развития;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разработка нового стратегического плана развития школы.</w:t>
            </w:r>
          </w:p>
        </w:tc>
      </w:tr>
      <w:tr w:rsidR="00F906B6" w:rsidTr="008664DE">
        <w:trPr>
          <w:trHeight w:val="7122"/>
        </w:trPr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  поставленных   Программой   разви</w:t>
            </w:r>
            <w:r w:rsidR="003B0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тия   МБОУ </w:t>
            </w:r>
            <w:proofErr w:type="spellStart"/>
            <w:r w:rsidR="003B0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Пономаревская</w:t>
            </w:r>
            <w:proofErr w:type="spellEnd"/>
            <w:r w:rsidR="003B0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ОШ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="003B0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Школа   равных   возможностей» целей и задач должна способствовать: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повышению качества образования обучающихся школы до 60% при отсутствии неуспевающих;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расширению и осуществлению инновационных процессов в школе,    положительно    влияющих    на    рост    позитивной мотивации детей по отношению к образованию, осознанному выбору своей будущей профессии, а также более быстрой адаптации    выпускника    в    современном    обществе    через реализацию проектов программы развития;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совершенствованию      профессионального      мастерства педагогов в направлении освоения и реализации системно-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подхода,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дичностно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-ориентированных [технологий    с    применением    элементов    информатизации, здоровье       сбережения,       способствующих       рефлексии, самореализации и саморазвитию личности учащихся;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максимально     полному     использованию     предметного содержания   для   достижения   целей   развития,   воспитания, социализации обучающихся;</w:t>
            </w:r>
          </w:p>
          <w:p w:rsidR="00F906B6" w:rsidRDefault="00F906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разработке и реализации индивидуальных образовательных маршрутов в начальной и основной школе;</w:t>
            </w:r>
          </w:p>
        </w:tc>
      </w:tr>
    </w:tbl>
    <w:p w:rsidR="00F906B6" w:rsidRDefault="00F906B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9"/>
        <w:gridCol w:w="7204"/>
      </w:tblGrid>
      <w:tr w:rsidR="00C13353" w:rsidTr="008664DE">
        <w:trPr>
          <w:trHeight w:val="5803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профилактике профессионального выгорания педагогов;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обеспечению   психолого-педагогического   сопровождения детей,     оказавшихся    в    трудной    жизненной    ситуации, отсутствию обучающихся, состоящих па разных видах учета;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созданию    системы    поддержки    талантливых    детей, внедрению системы дополнительного образования детей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 класс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ной работы;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росту результативности участия обучающихся в различных олимпиадах и конкурсах на всех уровнях;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эффективной      системе      взаимодействия      школы      с общественностью     и    социальными     партнёрами,     росту престижа и общественной поддержки школы;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расширению участия субъектов образовательного процесса в управлении шкодой;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укреплению    материально-технической    базы    школы    в соответствии с требованиями ФГОС через систему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грантовой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поддержки,         внебюджетных         фондов,         социального партнерства.</w:t>
            </w:r>
          </w:p>
        </w:tc>
      </w:tr>
      <w:tr w:rsidR="00C13353" w:rsidTr="008664DE">
        <w:trPr>
          <w:trHeight w:val="1939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Объём и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источники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финансирован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ия</w:t>
            </w:r>
            <w:proofErr w:type="spellEnd"/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Объемы     и     источники     финансирования     мероприятий программы устанавливаются ежегодно  после утверждения годового плана работы в пределах имеющихся бюджетных и внебюджетных средств, при необходимости корректируются по итогам анализа эффективности реализации программы и уровня достижения запланированных результатов.</w:t>
            </w:r>
          </w:p>
        </w:tc>
      </w:tr>
      <w:tr w:rsidR="00C13353" w:rsidTr="008664DE">
        <w:trPr>
          <w:trHeight w:val="1925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Постоянный      контроль      за      выполнением      программы осуществляет        администрация         школы.         Результаты мониторинга   обсуждаются    на   заседаниях   методического совета школы, Педагогическом совете, Совете учреждения.</w:t>
            </w:r>
          </w:p>
        </w:tc>
      </w:tr>
      <w:tr w:rsidR="00C13353" w:rsidTr="008664DE">
        <w:trPr>
          <w:trHeight w:val="1652"/>
        </w:trPr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Период, основание и порядок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корректировк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программы</w:t>
            </w:r>
          </w:p>
        </w:tc>
        <w:tc>
          <w:tcPr>
            <w:tcW w:w="7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Ежегодно    администрацией   школы    уточняются    перечень мероприятий, целевые показатели и затраты по программным мероприятиям,   механизм  реализации  мероприятий,   состав исполнителей.</w:t>
            </w:r>
          </w:p>
          <w:p w:rsid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6B6" w:rsidRDefault="00F906B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</w:p>
    <w:p w:rsidR="00C13353" w:rsidRDefault="00C13353" w:rsidP="00C133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Стратегический анализ актуального состояния образовательного процесса школы</w:t>
      </w:r>
    </w:p>
    <w:p w:rsidR="00C13353" w:rsidRDefault="00C13353" w:rsidP="00C133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Общая информация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школе</w:t>
      </w:r>
    </w:p>
    <w:p w:rsidR="00C13353" w:rsidRDefault="00C13353" w:rsidP="00C133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9"/>
        <w:gridCol w:w="6451"/>
      </w:tblGrid>
      <w:tr w:rsidR="00C13353">
        <w:trPr>
          <w:trHeight w:val="562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Направления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Сведения</w:t>
            </w:r>
          </w:p>
        </w:tc>
      </w:tr>
      <w:tr w:rsidR="00C13353">
        <w:trPr>
          <w:trHeight w:val="1166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Название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e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льной</w:t>
            </w:r>
            <w:proofErr w:type="spellEnd"/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организации (по уставу)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бюджетное общеобразовательное учре</w:t>
            </w:r>
            <w:r w:rsidR="003B0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proofErr w:type="spellStart"/>
            <w:r w:rsidR="003B0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Пономаревская</w:t>
            </w:r>
            <w:proofErr w:type="spellEnd"/>
            <w:r w:rsidR="003B04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основная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общеобразовательная школа</w:t>
            </w:r>
          </w:p>
        </w:tc>
      </w:tr>
      <w:tr w:rsidR="00C13353">
        <w:trPr>
          <w:trHeight w:val="1174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образовательной организации (краткое)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3B04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Пономаревская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</w:t>
            </w:r>
            <w:r w:rsid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ОШ</w:t>
            </w:r>
          </w:p>
        </w:tc>
      </w:tr>
      <w:tr w:rsidR="00C13353">
        <w:trPr>
          <w:trHeight w:val="857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3B04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346206</w:t>
            </w:r>
            <w:r w:rsid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РФ, Ростовская область, </w:t>
            </w:r>
            <w:proofErr w:type="spellStart"/>
            <w:r w:rsid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Кашарский</w:t>
            </w:r>
            <w:proofErr w:type="spellEnd"/>
            <w:r w:rsid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район, </w:t>
            </w:r>
            <w:proofErr w:type="spellStart"/>
            <w:r w:rsidR="00195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х.Пономарев</w:t>
            </w:r>
            <w:proofErr w:type="spellEnd"/>
            <w:r w:rsidR="00195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улица Центральная 7</w:t>
            </w:r>
            <w:r w:rsid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C13353">
        <w:trPr>
          <w:trHeight w:val="540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1955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Лактионов Александр Иванович</w:t>
            </w:r>
          </w:p>
        </w:tc>
      </w:tr>
      <w:tr w:rsidR="00C13353">
        <w:trPr>
          <w:trHeight w:val="526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1955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8(86388)32-2-57</w:t>
            </w:r>
          </w:p>
        </w:tc>
      </w:tr>
      <w:tr w:rsidR="00C13353">
        <w:trPr>
          <w:trHeight w:val="533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Факс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1955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8(86388)32-2-57</w:t>
            </w:r>
          </w:p>
        </w:tc>
      </w:tr>
      <w:tr w:rsidR="00C13353" w:rsidRPr="00195549">
        <w:trPr>
          <w:trHeight w:val="533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E</w:t>
            </w:r>
            <w:r w:rsidRPr="0019554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195549" w:rsidRDefault="001955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ponomarevoosh@mail.ru</w:t>
            </w:r>
          </w:p>
        </w:tc>
      </w:tr>
      <w:tr w:rsidR="00C13353" w:rsidRPr="00DF3470">
        <w:trPr>
          <w:trHeight w:val="533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Сайт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1955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5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http://ponomarevo.rostovschool.ru</w:t>
            </w:r>
          </w:p>
        </w:tc>
      </w:tr>
      <w:tr w:rsidR="00C13353">
        <w:trPr>
          <w:trHeight w:val="526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Год основания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FE29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1971</w:t>
            </w:r>
          </w:p>
        </w:tc>
      </w:tr>
      <w:tr w:rsidR="00C13353">
        <w:trPr>
          <w:trHeight w:val="1166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Лицензия        на        право ведения образовательной деятельности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FE29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серия 61Л01№0000859, выдана 20 августа 2013</w:t>
            </w:r>
            <w:r w:rsid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года Региональной службой по надзору и контролю в сфере образования Ростовской области, бессрочно</w:t>
            </w:r>
          </w:p>
        </w:tc>
      </w:tr>
      <w:tr w:rsidR="00C13353">
        <w:trPr>
          <w:trHeight w:val="1181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Свидетельство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государственной аккредитации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серия 61А01 № 0000136 от 26.02.2013 года, выдано Региональной службой по надзору и контролю в сфере образования Ростовской области.</w:t>
            </w:r>
          </w:p>
        </w:tc>
      </w:tr>
      <w:tr w:rsidR="00C13353">
        <w:trPr>
          <w:trHeight w:val="2837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pa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историческая справка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FE29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1971</w:t>
            </w:r>
            <w:r w:rsid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proofErr w:type="gramStart"/>
            <w:r w:rsid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  -</w:t>
            </w:r>
            <w:proofErr w:type="gramEnd"/>
            <w:r w:rsid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откры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Пономаревская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основная общеобразовательная школа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1999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 - разработана и защищена 1-ая Программа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развития до 2005 года.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2005-2007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гг.    -    региональная    инновационная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площадка    «Краеведческий    музей    как    фактор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патриотического       воспитания       подрастающего</w:t>
            </w:r>
          </w:p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поколения».</w:t>
            </w:r>
          </w:p>
        </w:tc>
      </w:tr>
      <w:tr w:rsidR="00C13353">
        <w:trPr>
          <w:trHeight w:val="742"/>
        </w:trPr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Структура образов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ь 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й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Default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начального общего образования - 1-4 классы.</w:t>
            </w:r>
          </w:p>
        </w:tc>
      </w:tr>
    </w:tbl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</w:p>
    <w:p w:rsidR="00C13353" w:rsidRDefault="00C133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34"/>
        <w:gridCol w:w="6359"/>
      </w:tblGrid>
      <w:tr w:rsidR="00C13353" w:rsidRPr="00C13353" w:rsidTr="008664DE">
        <w:trPr>
          <w:trHeight w:val="1337"/>
        </w:trPr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организации</w:t>
            </w:r>
          </w:p>
        </w:tc>
        <w:tc>
          <w:tcPr>
            <w:tcW w:w="6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Уровень   основного   общего    образования   -    5-9</w:t>
            </w:r>
          </w:p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классы.</w:t>
            </w:r>
          </w:p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3" w:rsidRPr="00C13353" w:rsidTr="008664DE">
        <w:trPr>
          <w:trHeight w:val="5563"/>
        </w:trPr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Традиции</w:t>
            </w:r>
          </w:p>
        </w:tc>
        <w:tc>
          <w:tcPr>
            <w:tcW w:w="6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МБОУ    </w:t>
            </w:r>
            <w:proofErr w:type="spellStart"/>
            <w:r w:rsidR="00FE29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Пономаревская</w:t>
            </w:r>
            <w:proofErr w:type="spellEnd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="00FE29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ООШ</w:t>
            </w: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имеет сложившиеся традиции в проведении внеклассной деятельности.    На    протяжении    многих    лет    в учреждении     действует     детское      </w:t>
            </w:r>
            <w:r w:rsidR="00FE29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объединение «</w:t>
            </w:r>
            <w:proofErr w:type="spellStart"/>
            <w:r w:rsidR="00FE29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Лазорик</w:t>
            </w:r>
            <w:proofErr w:type="spellEnd"/>
            <w:proofErr w:type="gram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»,   </w:t>
            </w:r>
            <w:proofErr w:type="gramEnd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  которое   в</w:t>
            </w:r>
            <w:r w:rsidR="00FE29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ходят   следующие   отряды по классам.</w:t>
            </w: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Деятельность данных отрядов курируют педагоги школы. - Внеклассная работа в школе проводится согласно </w:t>
            </w:r>
            <w:proofErr w:type="gram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основным  направлениям</w:t>
            </w:r>
            <w:proofErr w:type="gramEnd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 духовно-нравственном)', гражданско-патриотическому,</w:t>
            </w:r>
          </w:p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здоровьесберегающему</w:t>
            </w:r>
            <w:proofErr w:type="spellEnd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профориентационному</w:t>
            </w:r>
            <w:proofErr w:type="spellEnd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Традиционно в школе проходят коллективные мероприятия: «Здравствуй, школа!», «Фестиваль знаний и творчества», «Славим имя твое, Солдат», «Красив в строю, силён в бою», общешкольный спортивный </w:t>
            </w: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пр'аздник</w:t>
            </w:r>
            <w:proofErr w:type="spellEnd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«Выше. Быстрее. Сильнее».</w:t>
            </w:r>
          </w:p>
        </w:tc>
      </w:tr>
    </w:tbl>
    <w:p w:rsidR="00C13353" w:rsidRDefault="00C13353" w:rsidP="00C133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:rsidR="00C13353" w:rsidRPr="00C13353" w:rsidRDefault="00C13353" w:rsidP="00C133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C13353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Родительский состав (законных представителей)</w:t>
      </w:r>
    </w:p>
    <w:p w:rsidR="00C13353" w:rsidRPr="00C13353" w:rsidRDefault="00C13353" w:rsidP="00C133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3"/>
        <w:gridCol w:w="1067"/>
        <w:gridCol w:w="1137"/>
        <w:gridCol w:w="998"/>
        <w:gridCol w:w="1144"/>
        <w:gridCol w:w="1039"/>
        <w:gridCol w:w="1277"/>
        <w:gridCol w:w="1611"/>
      </w:tblGrid>
      <w:tr w:rsidR="00C13353" w:rsidRPr="00C13353" w:rsidTr="008664DE">
        <w:trPr>
          <w:trHeight w:val="617"/>
        </w:trPr>
        <w:tc>
          <w:tcPr>
            <w:tcW w:w="464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Образовательный уровень</w:t>
            </w:r>
          </w:p>
        </w:tc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Социальный статус</w:t>
            </w:r>
          </w:p>
        </w:tc>
      </w:tr>
      <w:tr w:rsidR="00C13353" w:rsidRPr="00C13353" w:rsidTr="008664DE">
        <w:trPr>
          <w:trHeight w:val="289"/>
        </w:trPr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Высшее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Средне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Начальн</w:t>
            </w:r>
            <w:proofErr w:type="spell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Средне</w:t>
            </w: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Интеллиг</w:t>
            </w:r>
            <w:proofErr w:type="spellEnd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| </w:t>
            </w: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Рабочи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Служащие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Безработные</w:t>
            </w:r>
          </w:p>
        </w:tc>
      </w:tr>
      <w:tr w:rsidR="00C13353" w:rsidRPr="00C13353" w:rsidTr="008664DE">
        <w:trPr>
          <w:trHeight w:val="248"/>
        </w:trPr>
        <w:tc>
          <w:tcPr>
            <w:tcW w:w="1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профес</w:t>
            </w:r>
            <w:proofErr w:type="spellEnd"/>
          </w:p>
        </w:tc>
        <w:tc>
          <w:tcPr>
            <w:tcW w:w="1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специал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ое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енция</w:t>
            </w:r>
            <w:proofErr w:type="spellEnd"/>
          </w:p>
        </w:tc>
        <w:tc>
          <w:tcPr>
            <w:tcW w:w="10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3" w:rsidRPr="00C13353" w:rsidTr="008664DE">
        <w:trPr>
          <w:trHeight w:val="751"/>
        </w:trPr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сиональное</w:t>
            </w:r>
            <w:proofErr w:type="spellEnd"/>
          </w:p>
        </w:tc>
        <w:tc>
          <w:tcPr>
            <w:tcW w:w="10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ьное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професс</w:t>
            </w:r>
            <w:proofErr w:type="spellEnd"/>
          </w:p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иональн</w:t>
            </w:r>
            <w:proofErr w:type="spellEnd"/>
          </w:p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3" w:rsidRPr="00C13353" w:rsidTr="008664DE">
        <w:trPr>
          <w:trHeight w:val="396"/>
        </w:trPr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B13E5A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B13E5A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B13E5A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B13E5A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B13E5A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B13E5A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B13E5A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B13E5A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13353" w:rsidRDefault="00C13353" w:rsidP="00C133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:rsidR="00C13353" w:rsidRPr="00C13353" w:rsidRDefault="00C13353" w:rsidP="00C133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C13353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Сведения о количестве обучающихся</w:t>
      </w:r>
    </w:p>
    <w:p w:rsidR="00C13353" w:rsidRPr="00C13353" w:rsidRDefault="00C13353" w:rsidP="00C133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4241"/>
        <w:gridCol w:w="2441"/>
        <w:gridCol w:w="2354"/>
      </w:tblGrid>
      <w:tr w:rsidR="00C13353" w:rsidRPr="00C13353">
        <w:trPr>
          <w:trHeight w:val="59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групп, классов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групп.</w:t>
            </w:r>
          </w:p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классов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обучающихся</w:t>
            </w:r>
          </w:p>
        </w:tc>
      </w:tr>
      <w:tr w:rsidR="00C13353" w:rsidRPr="00C13353">
        <w:trPr>
          <w:trHeight w:val="331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5B044E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C13353" w:rsidRPr="00C13353">
        <w:trPr>
          <w:trHeight w:val="32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5B044E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C13353" w:rsidRPr="00C13353" w:rsidTr="00C13353">
        <w:trPr>
          <w:trHeight w:val="6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</w:t>
            </w: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5B044E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C13353" w:rsidRPr="00C13353">
        <w:trPr>
          <w:trHeight w:val="331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 </w:t>
            </w: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5B044E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C13353" w:rsidRPr="00C13353">
        <w:trPr>
          <w:trHeight w:val="34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 </w:t>
            </w: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5B044E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C13353" w:rsidRPr="00C13353">
        <w:trPr>
          <w:trHeight w:val="331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FE29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C13353" w:rsidRPr="00C13353">
        <w:trPr>
          <w:trHeight w:val="331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 </w:t>
            </w: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5B044E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C13353" w:rsidRPr="00C13353">
        <w:trPr>
          <w:trHeight w:val="37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  <w:r w:rsidRPr="00C133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C13353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3353" w:rsidRPr="00C13353" w:rsidRDefault="005B044E" w:rsidP="00C133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</w:tbl>
    <w:p w:rsidR="00C13353" w:rsidRDefault="00C4611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</w:p>
    <w:tbl>
      <w:tblPr>
        <w:tblW w:w="9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4234"/>
        <w:gridCol w:w="2448"/>
        <w:gridCol w:w="2354"/>
      </w:tblGrid>
      <w:tr w:rsidR="00C46111" w:rsidRPr="00C46111" w:rsidTr="00FE2953">
        <w:trPr>
          <w:trHeight w:val="37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111" w:rsidRPr="00C46111" w:rsidRDefault="00C46111" w:rsidP="00C461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111" w:rsidRPr="00C46111" w:rsidRDefault="00C46111" w:rsidP="00C461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 </w:t>
            </w:r>
            <w:r w:rsidRPr="00C461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111" w:rsidRPr="00C46111" w:rsidRDefault="00C46111" w:rsidP="00C461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111" w:rsidRPr="00C46111" w:rsidRDefault="00FE2953" w:rsidP="00C461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FE2953" w:rsidRPr="00C46111" w:rsidTr="00FE2953">
        <w:trPr>
          <w:trHeight w:val="331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53" w:rsidRPr="00C46111" w:rsidRDefault="00FE2953" w:rsidP="00C461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53" w:rsidRPr="00C46111" w:rsidRDefault="00FE2953" w:rsidP="00C461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53" w:rsidRPr="00C46111" w:rsidRDefault="005B044E" w:rsidP="00C461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53" w:rsidRPr="00C46111" w:rsidRDefault="005B044E" w:rsidP="00C461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43</w:t>
            </w:r>
            <w:r w:rsidR="00FE2953" w:rsidRPr="00C461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FE2953" w:rsidRPr="00C46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чел.</w:t>
            </w:r>
          </w:p>
        </w:tc>
      </w:tr>
    </w:tbl>
    <w:p w:rsidR="00FE2953" w:rsidRDefault="00FE2953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461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1.2. </w:t>
      </w:r>
      <w:r w:rsidRPr="00C461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Организация образовательного процесса.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111" w:rsidRPr="00C46111" w:rsidRDefault="00B13E5A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Пономаревская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C46111"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ОШ работает в режиме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6-ти дневной рабочей недели в 1 смену. Начало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занятий </w:t>
      </w:r>
      <w:r w:rsidR="00C46111"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смены</w:t>
      </w:r>
      <w:proofErr w:type="gramEnd"/>
      <w:r w:rsidR="00C46111"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08.30. Уровень начального общего образования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1-4 классы (УМК «Школа России</w:t>
      </w:r>
      <w:r w:rsidR="00C46111"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»).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Уровень основного общего образования - 5-9 классы.</w:t>
      </w:r>
    </w:p>
    <w:p w:rsidR="00C46111" w:rsidRPr="00C46111" w:rsidRDefault="005B044E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1-5</w:t>
      </w:r>
      <w:r w:rsidR="00C46111"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-х классах учебный план сформ</w:t>
      </w:r>
      <w:r w:rsidR="00B13E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ирован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основании ФГОС, в 6</w:t>
      </w:r>
      <w:r w:rsidR="00B13E5A">
        <w:rPr>
          <w:rFonts w:ascii="Times New Roman" w:eastAsia="Times New Roman" w:hAnsi="Times New Roman" w:cs="Times New Roman"/>
          <w:color w:val="000000"/>
          <w:sz w:val="26"/>
          <w:szCs w:val="26"/>
        </w:rPr>
        <w:t>-9</w:t>
      </w:r>
      <w:r w:rsidR="00C46111"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классах на основании БУП 2004 года.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Промежуточная аттестация в пе</w:t>
      </w:r>
      <w:r w:rsidR="00B13E5A">
        <w:rPr>
          <w:rFonts w:ascii="Times New Roman" w:eastAsia="Times New Roman" w:hAnsi="Times New Roman" w:cs="Times New Roman"/>
          <w:color w:val="000000"/>
          <w:sz w:val="26"/>
          <w:szCs w:val="26"/>
        </w:rPr>
        <w:t>реводных классах: 2-4, 5-</w:t>
      </w:r>
      <w:proofErr w:type="gramStart"/>
      <w:r w:rsidR="00B13E5A">
        <w:rPr>
          <w:rFonts w:ascii="Times New Roman" w:eastAsia="Times New Roman" w:hAnsi="Times New Roman" w:cs="Times New Roman"/>
          <w:color w:val="000000"/>
          <w:sz w:val="26"/>
          <w:szCs w:val="26"/>
        </w:rPr>
        <w:t>8,  проводится</w:t>
      </w:r>
      <w:proofErr w:type="gramEnd"/>
      <w:r w:rsidR="00B13E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15 по 25</w:t>
      </w: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мая 2016 года без прекращения образовательного процесса в соответствии с Уставом и решением педагогического совета образовательной организации.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Сроки проведения государственной итоговой аттестации обучающихс</w:t>
      </w:r>
      <w:r w:rsidR="00E030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устанавливаются </w:t>
      </w: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Министерством образования Ростовской области для 9-х классов.</w:t>
      </w:r>
    </w:p>
    <w:p w:rsid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4611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1.3. </w:t>
      </w:r>
      <w:r w:rsidRPr="00C461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Внешние связи школы.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111" w:rsidRPr="00C46111" w:rsidRDefault="00243B4A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Пономаревской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C46111"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ОШ нацелено на модернизацию образования и обеспечение качества, доступности, эффективности образовательного процесса.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Школа тесно сотрудничает с различными учебными и общественными </w:t>
      </w:r>
      <w:r w:rsidR="00243B4A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организациями,</w:t>
      </w: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что позволяет разрабатывать и </w:t>
      </w:r>
      <w:proofErr w:type="spellStart"/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рсализовывать</w:t>
      </w:r>
      <w:proofErr w:type="spellEnd"/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совместные дополнительные образовательные программы, участвовать в конкурсах и олимпиадах различного уровня, направленных на повышение качества обучения школьников и успешное поступление в учебные заведения.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В школе создан Совет учреждения, Совет старшеклассников.</w:t>
      </w:r>
    </w:p>
    <w:p w:rsid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46111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1.4.</w:t>
      </w:r>
      <w:r w:rsidRPr="00C461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Текушее ресурсное обеспечение школы</w:t>
      </w:r>
    </w:p>
    <w:p w:rsid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461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1.4.1. Качественная характеристика педагогических кадров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В рамках образовательной инициативы «Наша новая школа» большая роль отводится развитию учительского потенц</w:t>
      </w:r>
      <w:r w:rsidR="00243B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иала. В МБОУ </w:t>
      </w:r>
      <w:proofErr w:type="spellStart"/>
      <w:r w:rsidR="00243B4A">
        <w:rPr>
          <w:rFonts w:ascii="Times New Roman" w:eastAsia="Times New Roman" w:hAnsi="Times New Roman" w:cs="Times New Roman"/>
          <w:color w:val="000000"/>
          <w:sz w:val="26"/>
          <w:szCs w:val="26"/>
        </w:rPr>
        <w:t>Пономаревской</w:t>
      </w:r>
      <w:proofErr w:type="spellEnd"/>
      <w:r w:rsidR="00243B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ОШ работает квалифицированный педагогический коллектив, способный обеспечить высокий уровень обучения, создать условия для индивидуального развития личности.</w:t>
      </w:r>
    </w:p>
    <w:p w:rsidR="00C46111" w:rsidRPr="00C46111" w:rsidRDefault="00243B4A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Всего  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школе работают   12</w:t>
      </w:r>
      <w:r w:rsidR="00C46111"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педагогических  работника,  большинство из</w:t>
      </w:r>
    </w:p>
    <w:p w:rsidR="00C46111" w:rsidRDefault="00C46111" w:rsidP="00C4611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 имеют педагогиче</w:t>
      </w:r>
      <w:r w:rsidR="009A203B">
        <w:rPr>
          <w:rFonts w:ascii="Times New Roman" w:eastAsia="Times New Roman" w:hAnsi="Times New Roman" w:cs="Times New Roman"/>
          <w:color w:val="000000"/>
          <w:sz w:val="26"/>
          <w:szCs w:val="26"/>
        </w:rPr>
        <w:t>ский стаж более 20 лет (75</w:t>
      </w: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%), следствием чего является их большой педагогический опыт, однако привычка учителей-</w:t>
      </w:r>
      <w:proofErr w:type="spellStart"/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стажистов</w:t>
      </w:r>
      <w:proofErr w:type="spellEnd"/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работать «как раньше» вызывает трудности в процессе внедрения инновационных технологий.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Показателем профессиональной квалификации учителей является аттестация педагогов. В настоящий момент кв</w:t>
      </w:r>
      <w:r w:rsidR="009A20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алификационную категорию </w:t>
      </w:r>
      <w:proofErr w:type="gramStart"/>
      <w:r w:rsidR="009A203B">
        <w:rPr>
          <w:rFonts w:ascii="Times New Roman" w:eastAsia="Times New Roman" w:hAnsi="Times New Roman" w:cs="Times New Roman"/>
          <w:color w:val="000000"/>
          <w:sz w:val="26"/>
          <w:szCs w:val="26"/>
        </w:rPr>
        <w:t>имеют  5</w:t>
      </w:r>
      <w:proofErr w:type="gramEnd"/>
      <w:r w:rsidR="009A20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человека (41</w:t>
      </w: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% педагогов школы).</w:t>
      </w:r>
    </w:p>
    <w:p w:rsidR="00C46111" w:rsidRPr="00C46111" w:rsidRDefault="009A203B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59</w:t>
      </w:r>
      <w:r w:rsidR="00C46111" w:rsidRPr="00C46111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C46111"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педагогического коллектива не имеет квалификационной категории. Среди них пенсионеры, планирующие завершить свою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педагогическую деятельность, — 1</w:t>
      </w:r>
      <w:r w:rsidR="00C46111"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человек, молодые специалисты — 0</w:t>
      </w:r>
      <w:r w:rsidR="00C46111"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человек, педагоги.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Работа с педагогами в </w:t>
      </w:r>
      <w:proofErr w:type="spellStart"/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межаттестационный</w:t>
      </w:r>
      <w:proofErr w:type="spellEnd"/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период дифференцируется в зависимости от уровня профессионального мастерства и потребностей личностного развития в соответствии с требованиями квалификационных характеристик.</w:t>
      </w:r>
    </w:p>
    <w:p w:rsid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 школы за последние три года овладели новыми педагогическими технологиями, которые в настоящее время активно применяют в своей практике.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111" w:rsidRPr="0055578C" w:rsidRDefault="00C46111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C46111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Технологии, используемые педагогами школы</w:t>
      </w:r>
    </w:p>
    <w:p w:rsid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111" w:rsidRDefault="00460C6F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B7D34B" wp14:editId="4C31C8F3">
            <wp:extent cx="5276850" cy="29527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Где:    1 -технологии </w:t>
      </w:r>
      <w:proofErr w:type="spellStart"/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здоровьесбережения</w:t>
      </w:r>
      <w:proofErr w:type="spellEnd"/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(94%);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hAnsi="Times New Roman" w:cs="Times New Roman"/>
          <w:color w:val="000000"/>
          <w:sz w:val="26"/>
          <w:szCs w:val="26"/>
        </w:rPr>
        <w:t xml:space="preserve">2 - </w:t>
      </w: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игровые технологии (87%);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hAnsi="Times New Roman" w:cs="Times New Roman"/>
          <w:color w:val="000000"/>
          <w:sz w:val="26"/>
          <w:szCs w:val="26"/>
        </w:rPr>
        <w:t xml:space="preserve">3 - </w:t>
      </w: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личностно -   ориентированные технологии (85%);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hAnsi="Times New Roman" w:cs="Times New Roman"/>
          <w:color w:val="000000"/>
          <w:sz w:val="26"/>
          <w:szCs w:val="26"/>
        </w:rPr>
        <w:t>4 -</w:t>
      </w: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технология проблемного обучения (68%);</w:t>
      </w:r>
    </w:p>
    <w:p w:rsidR="00C46111" w:rsidRP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111">
        <w:rPr>
          <w:rFonts w:ascii="Times New Roman" w:hAnsi="Times New Roman" w:cs="Times New Roman"/>
          <w:color w:val="000000"/>
          <w:sz w:val="26"/>
          <w:szCs w:val="26"/>
        </w:rPr>
        <w:t>5 -</w:t>
      </w: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технология проектной деятельности (52%);</w:t>
      </w:r>
    </w:p>
    <w:p w:rsid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6111">
        <w:rPr>
          <w:rFonts w:ascii="Times New Roman" w:hAnsi="Times New Roman" w:cs="Times New Roman"/>
          <w:color w:val="000000"/>
          <w:sz w:val="26"/>
          <w:szCs w:val="26"/>
        </w:rPr>
        <w:t xml:space="preserve">6 - </w:t>
      </w: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прочие технологии (24%).</w:t>
      </w:r>
    </w:p>
    <w:p w:rsidR="00C46111" w:rsidRDefault="00C46111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Таким образом, наиболее востребованными стали технологии, основанные на деятельности ом подходе, с обязательной опорой на технологии личностно-ориентированного характера при проведении всех типов учебных занятий: технология развития критического мышления, технология групповой деятельности, проектная технология, технология исследовательской деятельности.</w:t>
      </w:r>
    </w:p>
    <w:p w:rsidR="009A203B" w:rsidRDefault="009A203B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A203B" w:rsidRDefault="009A203B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A203B" w:rsidRDefault="009A203B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11</w:t>
      </w:r>
    </w:p>
    <w:p w:rsidR="009A203B" w:rsidRPr="00C46111" w:rsidRDefault="009A203B" w:rsidP="00C461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111" w:rsidRDefault="00C46111" w:rsidP="009A203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Опыт </w:t>
      </w:r>
      <w:proofErr w:type="gramStart"/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  учителей</w:t>
      </w:r>
      <w:proofErr w:type="gramEnd"/>
      <w:r w:rsidRPr="00C46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школы успешно  представлен  на муниципальном,</w:t>
      </w: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региональном и всероссийском уровнях. Ежегодно проводится День открытых дверей для родителей будущих первоклассников, методические недели. За анализируемый период педагогами школы проведено 4 семинара для общеобразовательных учреждений по проблеме реализации ФГОС в начальной школе.</w:t>
      </w:r>
    </w:p>
    <w:p w:rsidR="0055578C" w:rsidRDefault="00AC5E16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57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последние три года значительно повысилась компьютерная грамотность педагогов, что способствует более активному освоению ИКТ-технологий и применению их в образовательном процессе. С целью обеспечения доступной и </w:t>
      </w:r>
      <w:r w:rsidR="0055578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достоверной информации для родителей </w:t>
      </w:r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>и обучающихся в 2014 году в 1-9</w:t>
      </w:r>
      <w:r w:rsidR="005557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классах введен и успешно функционирует электронный дневник.</w:t>
      </w:r>
    </w:p>
    <w:p w:rsidR="0055578C" w:rsidRDefault="00AC5E16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57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Деятельность педагогов и сотрудников</w:t>
      </w:r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школы отмечены</w:t>
      </w:r>
      <w:r w:rsidR="005557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наградами. Награждены Почетными грамотами:</w:t>
      </w: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Министерства об</w:t>
      </w:r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>разования Ростовской области - 1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человек;</w:t>
      </w:r>
    </w:p>
    <w:p w:rsidR="0055578C" w:rsidRP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Отдела образования Адм</w:t>
      </w:r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инистрации </w:t>
      </w:r>
      <w:proofErr w:type="spellStart"/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>Кашарского</w:t>
      </w:r>
      <w:proofErr w:type="spellEnd"/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 - 11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человек.</w:t>
      </w: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Однако следует отметить, что отсутствие системы в методической работе с педагогами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период, а также постоянная смена кадрового состава в административном аппарате за последние пять лет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приводят </w:t>
      </w:r>
      <w:r w:rsidRPr="005557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постоянному повышению квалификации педагогических кадров школы, а к их стагнации и снижению квалификации.</w:t>
      </w: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1.4.2.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Состояние материально-технической базы</w:t>
      </w: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Материально-техническ</w:t>
      </w:r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>ая база школы включает в себя 9 учебных кабинета, из них 3 кабинета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начальных классов. Два кабинета начальной школы оборудованы мультимедийными компл</w:t>
      </w:r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>ексами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Во в</w:t>
      </w:r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сех кабинетах </w:t>
      </w:r>
      <w:proofErr w:type="gramStart"/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школы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имеются мультимедийные</w:t>
      </w:r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комплексы.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школе обору</w:t>
      </w:r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>дован 1 компьютерный класс с 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рабочими местами для учащихся, мастерская технического труда; спортивный зал, оснащенный необходимыми спортивными снарядами. Действует</w:t>
      </w:r>
      <w:r w:rsidR="006A11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спортивная площадка с мини-футбольным полем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Школьная библиотека располагает 1 компьютеро</w:t>
      </w:r>
      <w:r w:rsidR="009B0ADC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книжный фонд включает 2 018 экземпляров художественной, справочной и энциклопедической литературы, учебный фонд составляет 1356 экземпляров.</w:t>
      </w: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Столовая рассчитана на 36 посадочных мест, для приёма </w:t>
      </w:r>
      <w:r w:rsidR="009B0ADC">
        <w:rPr>
          <w:rFonts w:ascii="Times New Roman" w:eastAsia="Times New Roman" w:hAnsi="Times New Roman" w:cs="Times New Roman"/>
          <w:color w:val="000000"/>
          <w:sz w:val="26"/>
          <w:szCs w:val="26"/>
        </w:rPr>
        <w:t>пищи организованы перемены по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минут. Учащиеся школы обеспечиваются регулярным горячим питанием (охват горячим пи</w:t>
      </w:r>
      <w:r w:rsidR="009B0ADC">
        <w:rPr>
          <w:rFonts w:ascii="Times New Roman" w:eastAsia="Times New Roman" w:hAnsi="Times New Roman" w:cs="Times New Roman"/>
          <w:color w:val="000000"/>
          <w:sz w:val="26"/>
          <w:szCs w:val="26"/>
        </w:rPr>
        <w:t>танием обучающихся на 28.12.2015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- 100%).</w:t>
      </w: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B0ADC" w:rsidRDefault="0055578C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Медицинское обслуживание осуществляется по договору с МБУ ЦРБ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Кашарского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района. </w:t>
      </w:r>
    </w:p>
    <w:p w:rsidR="0055578C" w:rsidRPr="009B0ADC" w:rsidRDefault="009B0ADC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                         </w:t>
      </w:r>
      <w:r w:rsidR="008664D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                                    </w:t>
      </w:r>
      <w:r w:rsidR="0055578C">
        <w:rPr>
          <w:rFonts w:ascii="Times New Roman" w:hAnsi="Times New Roman" w:cs="Times New Roman"/>
          <w:sz w:val="26"/>
          <w:szCs w:val="26"/>
        </w:rPr>
        <w:t xml:space="preserve">  12</w:t>
      </w:r>
    </w:p>
    <w:p w:rsidR="0055578C" w:rsidRDefault="0055578C" w:rsidP="00C4611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5578C" w:rsidRPr="00AC5E16" w:rsidRDefault="0055578C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C5E1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1.5. </w:t>
      </w:r>
      <w:r w:rsidRPr="00AC5E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Результаты образовательного процесса</w:t>
      </w:r>
    </w:p>
    <w:p w:rsidR="00AC5E16" w:rsidRPr="00AC5E16" w:rsidRDefault="00AC5E16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578C" w:rsidRPr="00AC5E16" w:rsidRDefault="0055578C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Сравнительный анализ успеваемости и качества знаний.</w:t>
      </w:r>
    </w:p>
    <w:p w:rsidR="00AC5E16" w:rsidRPr="00AC5E16" w:rsidRDefault="00AC5E16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76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9"/>
        <w:gridCol w:w="842"/>
        <w:gridCol w:w="1109"/>
        <w:gridCol w:w="1246"/>
        <w:gridCol w:w="7"/>
        <w:gridCol w:w="828"/>
        <w:gridCol w:w="792"/>
        <w:gridCol w:w="1492"/>
        <w:gridCol w:w="13"/>
      </w:tblGrid>
      <w:tr w:rsidR="0055578C" w:rsidRPr="00AC5E16" w:rsidTr="009B0ADC">
        <w:trPr>
          <w:gridAfter w:val="1"/>
          <w:wAfter w:w="13" w:type="dxa"/>
          <w:trHeight w:val="310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78C" w:rsidRPr="00AC5E16" w:rsidRDefault="0055578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 обучения</w:t>
            </w:r>
          </w:p>
        </w:tc>
        <w:tc>
          <w:tcPr>
            <w:tcW w:w="3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78C" w:rsidRPr="00AC5E16" w:rsidRDefault="0055578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</w:t>
            </w:r>
            <w:r w:rsidR="005B0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п</w:t>
            </w:r>
            <w:proofErr w:type="spellStart"/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еваемость</w:t>
            </w:r>
            <w:proofErr w:type="spellEnd"/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%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78C" w:rsidRPr="00AC5E16" w:rsidRDefault="0055578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Качество,%</w:t>
            </w:r>
          </w:p>
        </w:tc>
      </w:tr>
      <w:tr w:rsidR="009B0ADC" w:rsidRPr="00AC5E16" w:rsidTr="009B0ADC">
        <w:trPr>
          <w:trHeight w:val="569"/>
        </w:trPr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0ADC" w:rsidRPr="00AC5E16" w:rsidRDefault="009B0ADC" w:rsidP="00555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2-4 </w:t>
            </w:r>
            <w:proofErr w:type="spellStart"/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5-9 </w:t>
            </w:r>
            <w:proofErr w:type="spellStart"/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 по школе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2-4 </w:t>
            </w:r>
            <w:proofErr w:type="spellStart"/>
            <w:r w:rsidRPr="00AC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кл</w:t>
            </w:r>
            <w:proofErr w:type="spellEnd"/>
            <w:r w:rsidRPr="00AC5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5-9 </w:t>
            </w:r>
            <w:proofErr w:type="spellStart"/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 по</w:t>
            </w:r>
          </w:p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 с</w:t>
            </w:r>
          </w:p>
        </w:tc>
      </w:tr>
      <w:tr w:rsidR="009B0ADC" w:rsidRPr="00AC5E16" w:rsidTr="009B0ADC">
        <w:trPr>
          <w:trHeight w:val="281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2014-2015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692A26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692A26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692A26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</w:tr>
      <w:tr w:rsidR="009B0ADC" w:rsidRPr="00AC5E16" w:rsidTr="009B0ADC">
        <w:trPr>
          <w:trHeight w:val="346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2015-2016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9B0ADC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692A26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692A26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0ADC" w:rsidRPr="00AC5E16" w:rsidRDefault="00692A26" w:rsidP="005557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51</w:t>
            </w:r>
          </w:p>
        </w:tc>
      </w:tr>
    </w:tbl>
    <w:p w:rsidR="00AC5E16" w:rsidRPr="00AC5E16" w:rsidRDefault="00AC5E16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578C" w:rsidRPr="00AC5E16" w:rsidRDefault="00AC5E16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 таблицы показыв</w:t>
      </w:r>
      <w:r w:rsidR="00692A26">
        <w:rPr>
          <w:rFonts w:ascii="Times New Roman" w:eastAsia="Times New Roman" w:hAnsi="Times New Roman" w:cs="Times New Roman"/>
          <w:color w:val="000000"/>
          <w:sz w:val="26"/>
          <w:szCs w:val="26"/>
        </w:rPr>
        <w:t>ают повышение успеваемости на 1 и 2</w:t>
      </w:r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уровнях обучения по сравнению с 2014-2015 учебным годом.</w:t>
      </w: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Также по данным </w:t>
      </w:r>
      <w:proofErr w:type="spellStart"/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внутришкольного</w:t>
      </w:r>
      <w:proofErr w:type="spellEnd"/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мониторинга более высокий уровень развития учебно-информационных умений отмечается по предметам гуманитарно-эстетического, </w:t>
      </w:r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трудового и физического цикла. Ниже уровень </w:t>
      </w:r>
      <w:proofErr w:type="spellStart"/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обученности</w:t>
      </w:r>
      <w:proofErr w:type="spellEnd"/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качества знаний по предметам филологического, математического и естественнонаучного никла.</w:t>
      </w:r>
    </w:p>
    <w:p w:rsidR="00AC5E16" w:rsidRDefault="00AC5E16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Основными причинами данного явления можно считать: </w:t>
      </w:r>
    </w:p>
    <w:p w:rsidR="00AC5E16" w:rsidRPr="00AC5E16" w:rsidRDefault="00AC5E16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5578C" w:rsidRPr="00AC5E16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•недостаточный уровень материально-технической базы;</w:t>
      </w:r>
    </w:p>
    <w:p w:rsidR="0055578C" w:rsidRPr="00AC5E16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 w:rsid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недостаточная   </w:t>
      </w:r>
      <w:proofErr w:type="gramStart"/>
      <w:r w:rsid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  методических</w:t>
      </w:r>
      <w:proofErr w:type="gramEnd"/>
      <w:r w:rsid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объединений  учителей</w:t>
      </w:r>
      <w:r w:rsidRPr="00AC5E16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</w:p>
    <w:p w:rsidR="0055578C" w:rsidRPr="00AC5E16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совершенствованию мастерства педагогов в аспекте повышения качества знаний по предмету;</w:t>
      </w:r>
    </w:p>
    <w:p w:rsidR="0055578C" w:rsidRPr="00AC5E16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•направленность методов и форм обучения в основном на «среднего» ученика, без</w:t>
      </w:r>
    </w:p>
    <w:p w:rsidR="0055578C" w:rsidRPr="00AC5E16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учета индивидуальных особенностей;</w:t>
      </w:r>
    </w:p>
    <w:p w:rsidR="0055578C" w:rsidRPr="00AC5E16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•отсутствие системы в работе учителя над развитием творческих способностей</w:t>
      </w:r>
    </w:p>
    <w:p w:rsidR="0055578C" w:rsidRPr="00AC5E16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обучающихся;</w:t>
      </w:r>
    </w:p>
    <w:p w:rsidR="0055578C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•недостаточное внедрение тестовых технологий в процесс обучения.</w:t>
      </w:r>
    </w:p>
    <w:p w:rsidR="00AC5E16" w:rsidRPr="00AC5E16" w:rsidRDefault="00AC5E16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578C" w:rsidRPr="00AC5E16" w:rsidRDefault="00AC5E16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Одним из главных статистических показателей работы школы являются результаты государственной итоговой аттестации в выпускных классах.</w:t>
      </w:r>
    </w:p>
    <w:p w:rsidR="0055578C" w:rsidRPr="00AC5E16" w:rsidRDefault="00AC5E16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В 2014</w:t>
      </w:r>
      <w:r w:rsidR="00692A26">
        <w:rPr>
          <w:rFonts w:ascii="Times New Roman" w:eastAsia="Times New Roman" w:hAnsi="Times New Roman" w:cs="Times New Roman"/>
          <w:color w:val="000000"/>
          <w:sz w:val="26"/>
          <w:szCs w:val="26"/>
        </w:rPr>
        <w:t>-2015 учебном году в 9</w:t>
      </w:r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-м классе обучалось 9 человек. 23 мая 2015 года на педагогическом совете (протокол № 5 от 23.05.2013г.) были допущены к государ</w:t>
      </w:r>
      <w:r w:rsidR="00692A26">
        <w:rPr>
          <w:rFonts w:ascii="Times New Roman" w:eastAsia="Times New Roman" w:hAnsi="Times New Roman" w:cs="Times New Roman"/>
          <w:color w:val="000000"/>
          <w:sz w:val="26"/>
          <w:szCs w:val="26"/>
        </w:rPr>
        <w:t>ственной итоговой аттестации - 6</w:t>
      </w:r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обучающихся.</w:t>
      </w:r>
    </w:p>
    <w:p w:rsidR="0055578C" w:rsidRPr="00AC5E16" w:rsidRDefault="00AC5E16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55578C"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Для получения аттестата об основном общем образовании, обучающимся 9-го класса необходимо было успешно сдать 2 обязательных экзамена (математика и русский язык).</w:t>
      </w:r>
    </w:p>
    <w:p w:rsidR="00AC5E16" w:rsidRPr="00AC5E16" w:rsidRDefault="00AC5E16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578C" w:rsidRPr="00AC5E16" w:rsidRDefault="0055578C" w:rsidP="005557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E1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Результаты письменной государственной итоговой аттестации в 9 классах</w:t>
      </w:r>
    </w:p>
    <w:p w:rsidR="00AC5E16" w:rsidRDefault="00AC5E16" w:rsidP="0055578C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5578C" w:rsidRDefault="0055578C" w:rsidP="0055578C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C5E16">
        <w:rPr>
          <w:rFonts w:ascii="Times New Roman" w:hAnsi="Times New Roman" w:cs="Times New Roman"/>
          <w:b/>
          <w:bCs/>
          <w:color w:val="000000"/>
          <w:sz w:val="26"/>
          <w:szCs w:val="26"/>
        </w:rPr>
        <w:t>13</w:t>
      </w:r>
    </w:p>
    <w:p w:rsidR="00AC5E16" w:rsidRDefault="00AC5E16" w:rsidP="0055578C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C5E16" w:rsidRDefault="00AC5E16" w:rsidP="0055578C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C5E16" w:rsidRDefault="00AC5E16" w:rsidP="0055578C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98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4"/>
        <w:gridCol w:w="2290"/>
        <w:gridCol w:w="706"/>
        <w:gridCol w:w="662"/>
        <w:gridCol w:w="554"/>
        <w:gridCol w:w="612"/>
        <w:gridCol w:w="1210"/>
        <w:gridCol w:w="1217"/>
      </w:tblGrid>
      <w:tr w:rsidR="00AC5E16" w:rsidRPr="00AC5E16" w:rsidTr="00D267C8">
        <w:trPr>
          <w:trHeight w:val="432"/>
        </w:trPr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5E16" w:rsidRPr="00AC5E16" w:rsidRDefault="00692A2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C5E16"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уч-ся, сдававших</w:t>
            </w:r>
          </w:p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 уч-ся,</w:t>
            </w:r>
          </w:p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</w:t>
            </w: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дававших экзамен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</w:p>
        </w:tc>
      </w:tr>
      <w:tr w:rsidR="00AC5E16" w:rsidRPr="00AC5E16" w:rsidTr="00D267C8">
        <w:trPr>
          <w:trHeight w:val="698"/>
        </w:trPr>
        <w:tc>
          <w:tcPr>
            <w:tcW w:w="2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16" w:rsidRPr="00AC5E16" w:rsidRDefault="00AC5E16" w:rsidP="00AC5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16" w:rsidRPr="00AC5E16" w:rsidRDefault="00AC5E16" w:rsidP="00AC5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E16" w:rsidRPr="00AC5E16" w:rsidTr="00D267C8">
        <w:trPr>
          <w:trHeight w:val="346"/>
        </w:trPr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(ОГЭ)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692A2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AC5E16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E16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267C8" w:rsidRPr="00AC5E16" w:rsidTr="00D267C8">
        <w:trPr>
          <w:trHeight w:val="353"/>
        </w:trPr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(ОГЭ)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267C8" w:rsidRPr="00AC5E16" w:rsidTr="00D267C8">
        <w:trPr>
          <w:trHeight w:val="367"/>
        </w:trPr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C8" w:rsidRPr="00AC5E16" w:rsidRDefault="00D267C8" w:rsidP="00AC5E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AC5E16" w:rsidRDefault="00AC5E16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C5E16" w:rsidRPr="00AC5E16" w:rsidRDefault="00AC5E16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>Общий проце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</w:rPr>
        <w:t>нт качества по школе составил 50%, что является средним</w:t>
      </w: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оказателем для обычного основного</w:t>
      </w:r>
      <w:r w:rsidRPr="00AC5E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общеобразовательного учреждения.</w:t>
      </w:r>
    </w:p>
    <w:p w:rsidR="00AC5E16" w:rsidRPr="00AC5E16" w:rsidRDefault="00AC5E16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</w:p>
    <w:p w:rsidR="00684628" w:rsidRPr="00684628" w:rsidRDefault="00684628" w:rsidP="00684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628" w:rsidRDefault="00684628" w:rsidP="00684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8462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1.6.    </w:t>
      </w:r>
      <w:r w:rsidRPr="006846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Сравнительный анализ количества несовершеннолетних, состоящих на различных видах учета в 2014-2015 годах</w:t>
      </w:r>
      <w:r w:rsidR="000E48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0E4872" w:rsidRDefault="000E4872" w:rsidP="00684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0E4872" w:rsidRPr="000E4872" w:rsidRDefault="000E4872" w:rsidP="000E48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E487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Несовершеннолетних, состоящих на различных видах учета в 2014-2015 годах</w:t>
      </w:r>
      <w:r w:rsidR="00D267C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в МБОУ </w:t>
      </w:r>
      <w:proofErr w:type="spellStart"/>
      <w:r w:rsidR="00D267C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Пономаревской</w:t>
      </w:r>
      <w:proofErr w:type="spellEnd"/>
      <w:r w:rsidR="00D267C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ООШ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– нет.</w:t>
      </w:r>
    </w:p>
    <w:p w:rsidR="00684628" w:rsidRPr="000E4872" w:rsidRDefault="00684628" w:rsidP="00684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628" w:rsidRDefault="00684628" w:rsidP="000E48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     </w:t>
      </w:r>
    </w:p>
    <w:p w:rsidR="000E4872" w:rsidRDefault="000E4872" w:rsidP="000E48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628" w:rsidRPr="00684628" w:rsidRDefault="00684628" w:rsidP="00684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1850"/>
        <w:gridCol w:w="1930"/>
        <w:gridCol w:w="2513"/>
      </w:tblGrid>
      <w:tr w:rsidR="00684628" w:rsidRPr="00684628">
        <w:trPr>
          <w:trHeight w:val="360"/>
        </w:trPr>
        <w:tc>
          <w:tcPr>
            <w:tcW w:w="3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Вид учета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8" w:rsidRPr="00684628">
        <w:trPr>
          <w:trHeight w:val="331"/>
        </w:trPr>
        <w:tc>
          <w:tcPr>
            <w:tcW w:w="3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ОПДН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КДН и ЗП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ВШК</w:t>
            </w:r>
          </w:p>
        </w:tc>
      </w:tr>
      <w:tr w:rsidR="00684628" w:rsidRPr="00684628">
        <w:trPr>
          <w:trHeight w:val="331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2014 </w:t>
            </w:r>
            <w:r w:rsidRPr="006846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684628" w:rsidRPr="00684628">
        <w:trPr>
          <w:trHeight w:val="33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2015 </w:t>
            </w:r>
            <w:r w:rsidRPr="006846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</w:tbl>
    <w:p w:rsidR="00684628" w:rsidRDefault="00684628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4628" w:rsidRDefault="00684628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4628" w:rsidRPr="00684628" w:rsidRDefault="00684628" w:rsidP="00684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628" w:rsidRDefault="00684628" w:rsidP="00684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84628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</w:t>
      </w:r>
      <w:proofErr w:type="gramStart"/>
      <w:r w:rsidRPr="00684628">
        <w:rPr>
          <w:rFonts w:ascii="Times New Roman" w:hAnsi="Times New Roman" w:cs="Times New Roman"/>
          <w:b/>
          <w:bCs/>
          <w:color w:val="000000"/>
          <w:sz w:val="26"/>
          <w:szCs w:val="26"/>
        </w:rPr>
        <w:t>7.</w:t>
      </w:r>
      <w:r w:rsidRPr="006846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Участие</w:t>
      </w:r>
      <w:proofErr w:type="gramEnd"/>
      <w:r w:rsidRPr="006846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обучающихся в муниципальных, региональных, федеральных и международных фестивалях, конкурсах, смотрах и т.д.</w:t>
      </w:r>
    </w:p>
    <w:p w:rsidR="00684628" w:rsidRPr="00684628" w:rsidRDefault="00684628" w:rsidP="006846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628" w:rsidRPr="00684628" w:rsidRDefault="00684628" w:rsidP="006846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Результатив</w:t>
      </w:r>
      <w:r w:rsidRPr="00684628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о</w:t>
      </w:r>
      <w:r w:rsidRPr="00684628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val="en-US"/>
        </w:rPr>
        <w:t>cm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ь уча</w:t>
      </w:r>
      <w:r w:rsidRPr="00684628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val="en-US"/>
        </w:rPr>
        <w:t>cm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ия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 xml:space="preserve"> обучаю</w:t>
      </w:r>
      <w:r w:rsidRPr="00684628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щихся</w:t>
      </w:r>
    </w:p>
    <w:p w:rsidR="00684628" w:rsidRPr="00684628" w:rsidRDefault="00684628" w:rsidP="006846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684628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во Всероссийской олимпиаде школьников</w:t>
      </w:r>
    </w:p>
    <w:p w:rsidR="00684628" w:rsidRPr="00684628" w:rsidRDefault="00684628" w:rsidP="006846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944"/>
        <w:gridCol w:w="662"/>
        <w:gridCol w:w="2311"/>
        <w:gridCol w:w="1130"/>
        <w:gridCol w:w="2736"/>
      </w:tblGrid>
      <w:tr w:rsidR="00684628" w:rsidRPr="00684628" w:rsidTr="000E4872">
        <w:trPr>
          <w:trHeight w:val="31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и/ </w:t>
            </w: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6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призёров предметных олимпиад</w:t>
            </w:r>
          </w:p>
        </w:tc>
      </w:tr>
      <w:tr w:rsidR="00684628" w:rsidRPr="00684628" w:rsidTr="000E4872">
        <w:trPr>
          <w:trHeight w:val="295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2015-2016</w:t>
            </w:r>
            <w:r w:rsidR="00684628" w:rsidRPr="00684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84628"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2016-2017</w:t>
            </w:r>
            <w:r w:rsidR="00684628" w:rsidRPr="00684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84628"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учебный год</w:t>
            </w:r>
          </w:p>
        </w:tc>
      </w:tr>
      <w:tr w:rsidR="00684628" w:rsidRPr="00684628" w:rsidTr="000E4872">
        <w:trPr>
          <w:trHeight w:val="569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уровень олимпиады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уровень олимпиады</w:t>
            </w:r>
          </w:p>
        </w:tc>
      </w:tr>
      <w:tr w:rsidR="00684628" w:rsidRPr="00684628" w:rsidTr="000E4872">
        <w:trPr>
          <w:trHeight w:val="28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0E48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Дистанционный</w:t>
            </w:r>
          </w:p>
          <w:p w:rsidR="00684628" w:rsidRPr="00684628" w:rsidRDefault="000E4872" w:rsidP="000E48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Всероссийский</w:t>
            </w:r>
          </w:p>
        </w:tc>
      </w:tr>
      <w:tr w:rsidR="00684628" w:rsidRPr="00684628" w:rsidTr="000E4872">
        <w:trPr>
          <w:trHeight w:val="28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8" w:rsidRPr="00684628" w:rsidTr="000E4872">
        <w:trPr>
          <w:trHeight w:val="295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28" w:rsidRPr="00684628" w:rsidRDefault="00684628" w:rsidP="0068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8" w:rsidRPr="00684628" w:rsidTr="000E4872">
        <w:trPr>
          <w:trHeight w:val="28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28" w:rsidRPr="00684628" w:rsidTr="000E4872">
        <w:trPr>
          <w:trHeight w:val="2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628" w:rsidRPr="00684628" w:rsidRDefault="00684628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72" w:rsidRPr="00684628" w:rsidTr="000E4872">
        <w:trPr>
          <w:trHeight w:val="56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Дистанционный</w:t>
            </w:r>
          </w:p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Всероссийский</w:t>
            </w:r>
          </w:p>
        </w:tc>
      </w:tr>
      <w:tr w:rsidR="000E4872" w:rsidRPr="00684628" w:rsidTr="000E4872">
        <w:trPr>
          <w:trHeight w:val="55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0E4872" w:rsidRPr="00684628" w:rsidTr="00D267C8">
        <w:trPr>
          <w:trHeight w:val="2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872" w:rsidRPr="00684628" w:rsidTr="00D267C8">
        <w:trPr>
          <w:trHeight w:val="288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872" w:rsidRPr="00684628" w:rsidRDefault="000E4872" w:rsidP="00684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872" w:rsidRDefault="000E4872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C5E16" w:rsidRDefault="000E4872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Пономаревской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ООШ</w:t>
      </w:r>
      <w:r w:rsidR="00684628" w:rsidRPr="006846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всем учащимся предоставляется возможность принять участие в олимпиадах независимо от уровня учебных возможностей. Поэтому количество участников Всероссийской предметной олимпиады на школьном уровне каждый год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увеличивается </w:t>
      </w:r>
      <w:r w:rsidR="00684628" w:rsidRPr="0068462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proofErr w:type="gramEnd"/>
      <w:r w:rsidR="00684628" w:rsidRPr="006846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что свидетельствует о возросшем интересе обучающихся к данному проекту и связано с желанием определить собственный уровень знаний по отдельным предметам. Обучающиеся традиционно принимают участие в олимпиадах по 14 предметам из 19. Однако па школьном этапе не проводятся олимпиады по ОБЖ и технологии (для мальчиков), главной причиной этого является отсутствие материальной базы.</w:t>
      </w:r>
    </w:p>
    <w:p w:rsidR="00AC5E16" w:rsidRPr="00AC5E16" w:rsidRDefault="00AC5E16" w:rsidP="00AC5E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</w:t>
      </w:r>
    </w:p>
    <w:p w:rsidR="00AC5E16" w:rsidRDefault="00684628" w:rsidP="006846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</w:p>
    <w:p w:rsidR="00684628" w:rsidRDefault="00684628" w:rsidP="006846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F5750" w:rsidRPr="00CF5750" w:rsidRDefault="00CF5750" w:rsidP="00CF57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7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Итоги участия школьников в олимпиаде на муниципальном и региональном уровне показывают положительную динамику количества победителей и призеров. Но фактическое число участников остается небольшим, так как </w:t>
      </w:r>
      <w:r w:rsidRPr="00CF575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победителями и призерами по нескольким предметам становятся одни и те же обучающиеся.</w:t>
      </w:r>
    </w:p>
    <w:p w:rsidR="00CF5750" w:rsidRDefault="00CF5750" w:rsidP="00CF57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CF5750"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Анализ представленных в таблице данных позволяет выявить противоречие между желанием большого числа обучающихся принимать участие в общедоступной олимпиаде и концентрацией педагогов исключительно к способных обучающихся, которые могут демонстрировать знания по нескольким предметам. Таким образом, в школе недостаточно активно ведется работа по выявлению талантливых и способных обучающихся, неширок охват школьников именно подготовкой к решению олимпиадных заданий.</w:t>
      </w:r>
    </w:p>
    <w:p w:rsidR="00CF5750" w:rsidRPr="00CF5750" w:rsidRDefault="00CF5750" w:rsidP="00CF57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750" w:rsidRPr="00CF5750" w:rsidRDefault="00CF5750" w:rsidP="00CF57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750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Результативность участия обучающихся и учителей</w:t>
      </w:r>
    </w:p>
    <w:p w:rsidR="00CF5750" w:rsidRDefault="00CF5750" w:rsidP="00CF57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в интеллектуальных проектах и конкурсах</w:t>
      </w:r>
    </w:p>
    <w:p w:rsidR="00CF5750" w:rsidRPr="00CF5750" w:rsidRDefault="00CF5750" w:rsidP="00CF57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404"/>
        <w:gridCol w:w="3110"/>
        <w:gridCol w:w="2268"/>
        <w:gridCol w:w="2045"/>
      </w:tblGrid>
      <w:tr w:rsidR="00CF5750" w:rsidRPr="00CF5750" w:rsidTr="00CF5750">
        <w:trPr>
          <w:trHeight w:val="8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№№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Дата участия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Уровень (район, город, область и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т.д.)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Результат участия</w:t>
            </w:r>
          </w:p>
        </w:tc>
      </w:tr>
      <w:tr w:rsidR="00CF5750" w:rsidRPr="00CF5750" w:rsidTr="00CF5750">
        <w:trPr>
          <w:trHeight w:val="562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>2011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Современный урок современным детям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область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ч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</w:p>
        </w:tc>
      </w:tr>
      <w:tr w:rsidR="00CF5750" w:rsidRPr="00CF5750" w:rsidTr="00CF5750">
        <w:trPr>
          <w:trHeight w:val="29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 xml:space="preserve">2013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 xml:space="preserve">Ко н куре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резентаций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CF5750" w:rsidRPr="00CF5750" w:rsidTr="00325ADE">
        <w:trPr>
          <w:trHeight w:val="276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 xml:space="preserve">2013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31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«Электронный помощник»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 xml:space="preserve">Кон курс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резентаций</w:t>
            </w:r>
            <w:proofErr w:type="spellEnd"/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«Наш проект»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0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участника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участника</w:t>
            </w:r>
          </w:p>
        </w:tc>
      </w:tr>
      <w:tr w:rsidR="00CF5750" w:rsidRPr="00CF5750" w:rsidTr="00CF5750">
        <w:trPr>
          <w:trHeight w:val="696"/>
        </w:trPr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750" w:rsidRPr="00CF5750" w:rsidTr="00CF5750">
        <w:trPr>
          <w:trHeight w:val="55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 xml:space="preserve">2011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овременный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урок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современным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color w:val="000000"/>
              </w:rPr>
              <w:t xml:space="preserve"> детям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область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</w:p>
        </w:tc>
      </w:tr>
      <w:tr w:rsidR="00CF5750" w:rsidRPr="00CF5750" w:rsidTr="00CF5750">
        <w:trPr>
          <w:trHeight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>2011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Современный урок современным детям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Область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</w:p>
        </w:tc>
      </w:tr>
      <w:tr w:rsidR="00CF5750" w:rsidRPr="00CF5750" w:rsidTr="00CF5750">
        <w:trPr>
          <w:trHeight w:val="569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 xml:space="preserve">2011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Современный урок современным детям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Область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</w:p>
        </w:tc>
      </w:tr>
      <w:tr w:rsidR="00CF5750" w:rsidRPr="00CF5750" w:rsidTr="00CF5750">
        <w:trPr>
          <w:trHeight w:val="562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750" w:rsidRPr="00CF5750" w:rsidRDefault="00CF5750" w:rsidP="00CF5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 xml:space="preserve">2013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Конкурс «Открытый урок»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Международны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color w:val="000000"/>
              </w:rPr>
              <w:t xml:space="preserve"> 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</w:p>
        </w:tc>
      </w:tr>
      <w:tr w:rsidR="00CF5750" w:rsidRPr="00CF5750" w:rsidTr="00CF5750">
        <w:trPr>
          <w:trHeight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 xml:space="preserve">2011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Учитель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</w:p>
        </w:tc>
      </w:tr>
      <w:tr w:rsidR="00CF5750" w:rsidRPr="00CF5750" w:rsidTr="00CF5750">
        <w:trPr>
          <w:trHeight w:val="110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 xml:space="preserve">2013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 xml:space="preserve">Методическая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разработка урока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тему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«Конституция России- путь к правовом}' государству»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</w:p>
        </w:tc>
      </w:tr>
      <w:tr w:rsidR="00CF5750" w:rsidRPr="00CF5750" w:rsidTr="00CF5750">
        <w:trPr>
          <w:trHeight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 xml:space="preserve">2014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Конкурс «Ис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пользование на уроках  истории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 xml:space="preserve"> и обществознания ИКТ»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</w:tc>
      </w:tr>
      <w:tr w:rsidR="00CF5750" w:rsidRPr="00CF5750" w:rsidTr="00325ADE">
        <w:trPr>
          <w:trHeight w:val="1429"/>
        </w:trPr>
        <w:tc>
          <w:tcPr>
            <w:tcW w:w="720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 xml:space="preserve">2013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 методически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разработок        внеклассных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мероприятий для педагогов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Классный    час    «Праздник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весны»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Общероссийский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</w:p>
        </w:tc>
      </w:tr>
      <w:tr w:rsidR="00CF5750" w:rsidRPr="00CF5750" w:rsidTr="00CF5750">
        <w:trPr>
          <w:trHeight w:val="1167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hAnsi="Times New Roman" w:cs="Times New Roman"/>
                <w:color w:val="000000"/>
              </w:rPr>
              <w:t xml:space="preserve">2013 </w:t>
            </w: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Кон курс          методических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разработок       внеклассных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мероприятий для педагогов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Классный   час   «Во   славу</w:t>
            </w:r>
            <w:r w:rsidR="00325ADE">
              <w:rPr>
                <w:rFonts w:ascii="Times New Roman" w:eastAsia="Times New Roman" w:hAnsi="Times New Roman" w:cs="Times New Roman"/>
                <w:color w:val="000000"/>
              </w:rPr>
              <w:t xml:space="preserve"> прекрасной женщины»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Общероссийски</w:t>
            </w:r>
            <w:r w:rsidRPr="00CF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Диплом 1</w:t>
            </w:r>
          </w:p>
          <w:p w:rsidR="00CF5750" w:rsidRPr="00CF5750" w:rsidRDefault="00CF5750" w:rsidP="00CF57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50">
              <w:rPr>
                <w:rFonts w:ascii="Times New Roman" w:eastAsia="Times New Roman" w:hAnsi="Times New Roman" w:cs="Times New Roman"/>
                <w:color w:val="000000"/>
              </w:rPr>
              <w:t>степени</w:t>
            </w:r>
          </w:p>
        </w:tc>
      </w:tr>
    </w:tbl>
    <w:p w:rsidR="00684628" w:rsidRDefault="00CF5750" w:rsidP="0068462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Таблица показывает результаты активного участия педагогов и учащихся в интеллектуальных конкурсах и проектах, положительную динамику количества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участников, что свидетельствует о желании обучающихся проявлять свои возможности в разных облас</w:t>
      </w:r>
      <w:r w:rsidR="00821759">
        <w:rPr>
          <w:rFonts w:ascii="Times New Roman" w:eastAsia="Times New Roman" w:hAnsi="Times New Roman" w:cs="Times New Roman"/>
          <w:color w:val="000000"/>
          <w:sz w:val="26"/>
          <w:szCs w:val="26"/>
        </w:rPr>
        <w:t>тях деятельности. По итогам 2015-2016 учебного года школа имеет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призеров и победителей на разных уровнях. Количество интеллектуальных проектов и конкурсов, в которых принимают участие обучающиеся, каждый год растает. Это стало возможным благодаря вовлечению учащихся в новые проекты, в том числе всероссийского и международного уровня.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Однако количество участников в таких традиционных интеллектуальных конкурсах, как «Русский медвежонок», «Кенгуру», «Турнир имени М.В. Ломоносова», «Кодекс знаний», «Золотое руно», «Путь к Олимпу», «МИФ», «Математическая регата», снизилось.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Стабильно высоким остается количество участников в начальной школе (более 60%), снижается количество</w:t>
      </w:r>
      <w:r w:rsidR="008217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участников в </w:t>
      </w:r>
      <w:proofErr w:type="gramStart"/>
      <w:r w:rsidR="008217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школе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Возможные причины уменьшения количества участников: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платная основа многих интеллектуальных проектов;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объективно изменившийся состав учеников, уровень способностей, степень мотивации;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слабая заинтересованность учителей в привлечении школьников к участию в проектах;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отсутствие заинтересованности классных руководителей в участии учеников класса в интеллектуальных проектах и конкурсах;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неудовлетворенность учеников и родителей результатами участия в проектах.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1.8.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Создание условий для внеурочной деятельности обучающихся и организации дополнительного образования.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С целью создания условий для внеурочной деятельности обучающихся и организации их дополнительного образования в школе предусмотрен спектр образовательных услуг, реализующихся по программам дополнительного образования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воспитания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 направлениям гражданско-патриотической, физкультурно-оздоровительной и социально-педагогической деятельности, по формам организации и возрастному составу.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В настоящее время функцио</w:t>
      </w:r>
      <w:r w:rsidR="00821759">
        <w:rPr>
          <w:rFonts w:ascii="Times New Roman" w:eastAsia="Times New Roman" w:hAnsi="Times New Roman" w:cs="Times New Roman"/>
          <w:color w:val="000000"/>
          <w:sz w:val="26"/>
          <w:szCs w:val="26"/>
        </w:rPr>
        <w:t>нирует детское объединение «</w:t>
      </w:r>
      <w:proofErr w:type="spellStart"/>
      <w:r w:rsidR="00821759">
        <w:rPr>
          <w:rFonts w:ascii="Times New Roman" w:eastAsia="Times New Roman" w:hAnsi="Times New Roman" w:cs="Times New Roman"/>
          <w:color w:val="000000"/>
          <w:sz w:val="26"/>
          <w:szCs w:val="26"/>
        </w:rPr>
        <w:t>Лазорик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», в </w:t>
      </w:r>
      <w:r w:rsidR="00821759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которое входят следующие отряды по классам.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Деятельность данных отрядов курируют педагоги школы.</w:t>
      </w:r>
    </w:p>
    <w:p w:rsidR="00CF5750" w:rsidRDefault="00325ADE" w:rsidP="00325ADE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Внеурочная деятельность обучающихся 1-6 классов представлена по 5 направлениям:</w:t>
      </w:r>
    </w:p>
    <w:p w:rsidR="00325ADE" w:rsidRDefault="00325ADE" w:rsidP="00325ADE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Default="00325ADE" w:rsidP="00325ADE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Default="00325ADE" w:rsidP="00325ADE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Default="00325ADE" w:rsidP="00325ADE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</w:p>
    <w:p w:rsidR="00325ADE" w:rsidRDefault="00325ADE" w:rsidP="00325ADE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6"/>
        <w:gridCol w:w="5510"/>
      </w:tblGrid>
      <w:tr w:rsidR="00325ADE" w:rsidRPr="00325ADE" w:rsidTr="00EF6109">
        <w:trPr>
          <w:trHeight w:val="942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EF610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На</w:t>
            </w:r>
            <w:r w:rsidR="00325ADE" w:rsidRPr="00325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правления внеурочной деятельности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Перечень кружков, программ</w:t>
            </w:r>
          </w:p>
        </w:tc>
      </w:tr>
      <w:tr w:rsidR="00325ADE" w:rsidRPr="00325ADE" w:rsidTr="00EF6109">
        <w:trPr>
          <w:trHeight w:val="1514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EF610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«Азбука здоровья</w:t>
            </w:r>
            <w:r w:rsidR="00325ADE" w:rsidRPr="00325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325ADE" w:rsidRPr="00325ADE" w:rsidRDefault="00EF610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«Шахматная школа</w:t>
            </w:r>
            <w:r w:rsidR="00325ADE" w:rsidRPr="00325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325ADE" w:rsidRPr="00325ADE" w:rsidRDefault="00EF610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«Танцевальная студия»</w:t>
            </w:r>
          </w:p>
        </w:tc>
      </w:tr>
      <w:tr w:rsidR="00325ADE" w:rsidRPr="00325ADE" w:rsidTr="00EF6109">
        <w:trPr>
          <w:trHeight w:val="913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Общекультурное 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109" w:rsidRDefault="00EF6109" w:rsidP="00EF61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«Мой мир»</w:t>
            </w:r>
          </w:p>
          <w:p w:rsidR="00325ADE" w:rsidRPr="00325ADE" w:rsidRDefault="00EF6109" w:rsidP="00EF61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«Почемучка</w:t>
            </w:r>
            <w:r w:rsidR="00325ADE" w:rsidRPr="00325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</w:p>
        </w:tc>
      </w:tr>
      <w:tr w:rsidR="00325ADE" w:rsidRPr="00325ADE" w:rsidTr="00EF6109">
        <w:trPr>
          <w:trHeight w:val="1202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Духовно-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нравственн</w:t>
            </w:r>
            <w:r w:rsidRPr="00325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oe</w:t>
            </w:r>
            <w:proofErr w:type="spellEnd"/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Default="00EF610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«Уроки нравственности»</w:t>
            </w:r>
          </w:p>
          <w:p w:rsidR="00EF6109" w:rsidRPr="00325ADE" w:rsidRDefault="00EF610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ADE" w:rsidRPr="00325ADE" w:rsidTr="00EF6109">
        <w:trPr>
          <w:trHeight w:val="1225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Социальное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Default="00325ADE" w:rsidP="00EF61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25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="00EF61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Доноведение</w:t>
            </w:r>
            <w:proofErr w:type="spellEnd"/>
            <w:r w:rsidR="00EF61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EF6109" w:rsidRPr="00325ADE" w:rsidRDefault="00EF6109" w:rsidP="00EF61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«Хоровое пение»</w:t>
            </w:r>
          </w:p>
        </w:tc>
      </w:tr>
      <w:tr w:rsidR="00325ADE" w:rsidRPr="00325ADE" w:rsidTr="00EF6109">
        <w:trPr>
          <w:trHeight w:val="2108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A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Общеинтеллектуальное</w:t>
            </w:r>
            <w:proofErr w:type="spellEnd"/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Default="00EF610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Инфознайка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EF6109" w:rsidRPr="00325ADE" w:rsidRDefault="00EF610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«Добрая дорога детства»</w:t>
            </w:r>
          </w:p>
        </w:tc>
      </w:tr>
    </w:tbl>
    <w:p w:rsidR="00D267C8" w:rsidRDefault="00D267C8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267C8" w:rsidRDefault="00D267C8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P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Pr="00325ADE">
        <w:rPr>
          <w:rFonts w:ascii="Times New Roman" w:eastAsia="Times New Roman" w:hAnsi="Times New Roman" w:cs="Times New Roman"/>
          <w:color w:val="000000"/>
          <w:sz w:val="26"/>
          <w:szCs w:val="26"/>
        </w:rPr>
        <w:t>Таким образом, программа внеурочной деятельности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тие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самосовершенствование,  сохранение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и укрепление здоровья  </w:t>
      </w:r>
      <w:r w:rsidRPr="00325ADE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обучающихся.</w:t>
      </w:r>
    </w:p>
    <w:p w:rsidR="00325ADE" w:rsidRP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325ADE">
        <w:rPr>
          <w:rFonts w:ascii="Times New Roman" w:eastAsia="Times New Roman" w:hAnsi="Times New Roman" w:cs="Times New Roman"/>
          <w:color w:val="000000"/>
          <w:sz w:val="26"/>
          <w:szCs w:val="26"/>
        </w:rPr>
        <w:t>Широкий спектр кружков, функционирующих в школе, дает родителям право выбора любого направления для развития своего ребенка.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325ADE">
        <w:rPr>
          <w:rFonts w:ascii="Times New Roman" w:eastAsia="Times New Roman" w:hAnsi="Times New Roman" w:cs="Times New Roman"/>
          <w:color w:val="000000"/>
          <w:sz w:val="26"/>
          <w:szCs w:val="26"/>
        </w:rPr>
        <w:t>Школа также реализует внеурочную дополнительную образовательную деятельность через факультативы и кружки, способствующие индивидуализации образовательного процесса.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267C8" w:rsidRDefault="00D267C8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267C8" w:rsidRDefault="00D267C8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267C8" w:rsidRDefault="00D267C8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267C8" w:rsidRDefault="00D267C8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P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ADE" w:rsidRPr="00325ADE" w:rsidRDefault="00325ADE" w:rsidP="00325ADE">
      <w:pPr>
        <w:pStyle w:val="a3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325AD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Кружки и секции для обучающихся</w:t>
      </w:r>
    </w:p>
    <w:p w:rsidR="00325ADE" w:rsidRPr="00325ADE" w:rsidRDefault="00325ADE" w:rsidP="00325ADE">
      <w:pPr>
        <w:pStyle w:val="a3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5429"/>
        <w:gridCol w:w="1080"/>
        <w:gridCol w:w="2599"/>
      </w:tblGrid>
      <w:tr w:rsidR="00325ADE" w:rsidRPr="00325ADE">
        <w:trPr>
          <w:trHeight w:val="59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№</w:t>
            </w:r>
          </w:p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п/п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Название кружка, секций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Класс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 часов</w:t>
            </w:r>
          </w:p>
        </w:tc>
      </w:tr>
      <w:tr w:rsidR="00325ADE" w:rsidRPr="00325ADE">
        <w:trPr>
          <w:trHeight w:val="28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ДПИ «Волшебная нить»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2-9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25ADE" w:rsidRPr="00325ADE">
        <w:trPr>
          <w:trHeight w:val="28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Танцевальный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2-9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25ADE" w:rsidRPr="00325ADE">
        <w:trPr>
          <w:trHeight w:val="33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Хоровой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2-9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21759" w:rsidRPr="00325ADE">
        <w:trPr>
          <w:trHeight w:val="33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Спортивная секция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2-9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21759" w:rsidRPr="00325ADE">
        <w:trPr>
          <w:trHeight w:val="33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Трудные вопросы русского языка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21759" w:rsidRPr="00325ADE">
        <w:trPr>
          <w:trHeight w:val="33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Занимательная математика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759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325ADE" w:rsidRP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25ADE">
        <w:rPr>
          <w:rFonts w:ascii="Times New Roman" w:eastAsia="Times New Roman" w:hAnsi="Times New Roman" w:cs="Times New Roman"/>
          <w:color w:val="000000"/>
          <w:sz w:val="26"/>
          <w:szCs w:val="26"/>
        </w:rPr>
        <w:t>Таким</w:t>
      </w:r>
      <w:r w:rsidR="008217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proofErr w:type="gramStart"/>
      <w:r w:rsidR="008217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образом,   </w:t>
      </w:r>
      <w:proofErr w:type="gramEnd"/>
      <w:r w:rsidR="00821759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обучающиеся   2-9</w:t>
      </w:r>
      <w:r w:rsidRPr="00325A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классов   вправе   выбирать   любое направление деятельности.</w:t>
      </w:r>
    </w:p>
    <w:p w:rsid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P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25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Охват учащихся, занимающихся в кружках и секциях</w:t>
      </w:r>
    </w:p>
    <w:p w:rsidR="00325ADE" w:rsidRP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03"/>
        <w:gridCol w:w="1916"/>
        <w:gridCol w:w="1903"/>
        <w:gridCol w:w="1916"/>
        <w:gridCol w:w="1944"/>
      </w:tblGrid>
      <w:tr w:rsidR="00FC532C" w:rsidRPr="00325ADE" w:rsidTr="00FC532C">
        <w:trPr>
          <w:trHeight w:val="261"/>
        </w:trPr>
        <w:tc>
          <w:tcPr>
            <w:tcW w:w="19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C532C" w:rsidRPr="00325ADE" w:rsidRDefault="00FC532C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Направление</w:t>
            </w:r>
          </w:p>
        </w:tc>
        <w:tc>
          <w:tcPr>
            <w:tcW w:w="3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32C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2015-2016</w:t>
            </w:r>
          </w:p>
        </w:tc>
        <w:tc>
          <w:tcPr>
            <w:tcW w:w="3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32C" w:rsidRPr="00325ADE" w:rsidRDefault="00821759" w:rsidP="00FC53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2016-2017</w:t>
            </w:r>
          </w:p>
        </w:tc>
      </w:tr>
      <w:tr w:rsidR="00325ADE" w:rsidRPr="00325ADE" w:rsidTr="00FC532C">
        <w:trPr>
          <w:trHeight w:val="509"/>
        </w:trPr>
        <w:tc>
          <w:tcPr>
            <w:tcW w:w="19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DE" w:rsidRPr="00325ADE" w:rsidRDefault="00325ADE" w:rsidP="0032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color w:val="000000"/>
              </w:rPr>
              <w:t xml:space="preserve">кол-во </w:t>
            </w: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кружков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color w:val="000000"/>
              </w:rPr>
              <w:t xml:space="preserve">кол-во </w:t>
            </w:r>
            <w:proofErr w:type="spellStart"/>
            <w:r w:rsidRPr="00325ADE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spellEnd"/>
            <w:r w:rsidRPr="00325ADE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25ADE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spellEnd"/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кол-во кружков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кол-во уч-ся</w:t>
            </w:r>
          </w:p>
        </w:tc>
      </w:tr>
      <w:tr w:rsidR="00325ADE" w:rsidRPr="00325ADE" w:rsidTr="00FC532C">
        <w:trPr>
          <w:trHeight w:val="267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color w:val="000000"/>
              </w:rPr>
              <w:t>социальное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325ADE" w:rsidRPr="00325ADE" w:rsidTr="00FC532C">
        <w:trPr>
          <w:trHeight w:val="495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художественно-эстетическое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325ADE" w:rsidRPr="00325ADE" w:rsidTr="00FC532C">
        <w:trPr>
          <w:trHeight w:val="554"/>
        </w:trPr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325ADE" w:rsidRPr="00325A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32C" w:rsidRDefault="00821759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ADE" w:rsidRPr="00325ADE" w:rsidRDefault="00325ADE" w:rsidP="00325A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</w:tr>
    </w:tbl>
    <w:p w:rsidR="00FC532C" w:rsidRDefault="00FC532C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5ADE" w:rsidRPr="00325ADE" w:rsidRDefault="00FC532C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325ADE" w:rsidRPr="00325AD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 таблицы демонстрируют, что с каждым годом охват обучающихся кружковой работой становится больше. Можно отметить постоянный численный состав членов кружков. Руководители стараются развивать интересы и склонности школьников, что приводит к стабильным и хорошим результатам в течение всего года. Ребята участвуют в конкурсах и олимпиадах различного уровня, в которых становятся лауреатами и призерами.</w:t>
      </w:r>
    </w:p>
    <w:p w:rsidR="00325ADE" w:rsidRDefault="00FC532C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  </w:t>
      </w:r>
      <w:r w:rsidR="00325ADE" w:rsidRPr="00325AD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Следовательно, внеурочная деятельность обучающихся и организация дополнительного образования в школе способствуют созданию условии для проявления талантов и способностей учащихся, которые могут показать свои возможности в различных конкурсах, турнирах, соревнованиях на различных уровнях. Коллектив педагогов постоянно и планомерно занимается вопросами создания развивающей среды для детей, находящихся в трудной жизненной ситуации, в социально опасном положении. Тем не менее, деты «группы риска» недостаточно вовлечены во внеурочную деятельность.</w:t>
      </w:r>
    </w:p>
    <w:p w:rsidR="00FC532C" w:rsidRPr="00325ADE" w:rsidRDefault="00FC532C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ADE" w:rsidRPr="00325ADE" w:rsidRDefault="00325ADE" w:rsidP="00FC53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AD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1.9. </w:t>
      </w:r>
      <w:r w:rsidRPr="00325A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Работа педагогического </w:t>
      </w:r>
      <w:proofErr w:type="gramStart"/>
      <w:r w:rsidRPr="00325A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коллектива</w:t>
      </w:r>
      <w:proofErr w:type="gramEnd"/>
      <w:r w:rsidRPr="00325A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но сохранению здоровья</w:t>
      </w:r>
    </w:p>
    <w:p w:rsidR="00325ADE" w:rsidRDefault="00FC532C" w:rsidP="00FC53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5A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="00325ADE" w:rsidRPr="00325A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бучающихся</w:t>
      </w:r>
    </w:p>
    <w:p w:rsidR="00FC532C" w:rsidRPr="00325ADE" w:rsidRDefault="00FC532C" w:rsidP="00FC532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ADE" w:rsidRP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ADE">
        <w:rPr>
          <w:rFonts w:ascii="Times New Roman" w:eastAsia="Times New Roman" w:hAnsi="Times New Roman" w:cs="Times New Roman"/>
          <w:color w:val="000000"/>
          <w:sz w:val="26"/>
          <w:szCs w:val="26"/>
        </w:rPr>
        <w:t>Одним из приоритетных направлений работы школы является сохранение и укрепление здоровья обучающихся, которое включает в себя воспитание здорового образа жизни, соблюдение санитарно-гигиенических навыков, профилактику вредных привычек.</w:t>
      </w:r>
    </w:p>
    <w:p w:rsidR="00325ADE" w:rsidRPr="00325ADE" w:rsidRDefault="00325ADE" w:rsidP="00325A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ADE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 состоянии здоровья обучающихся представлена в следующих таблицах:</w:t>
      </w:r>
    </w:p>
    <w:p w:rsidR="00FC532C" w:rsidRDefault="00FC532C" w:rsidP="00325ADE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FC532C" w:rsidRDefault="00FC532C" w:rsidP="00325ADE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FC532C" w:rsidRPr="00FC532C" w:rsidRDefault="00FC532C" w:rsidP="00325ADE">
      <w:pPr>
        <w:pStyle w:val="a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FC532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20</w:t>
      </w:r>
    </w:p>
    <w:p w:rsidR="00FC532C" w:rsidRDefault="00FC532C" w:rsidP="00325ADE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325ADE" w:rsidRDefault="00325ADE" w:rsidP="00325ADE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25AD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Уровень здоровья (чел.)</w:t>
      </w:r>
    </w:p>
    <w:p w:rsidR="00FC532C" w:rsidRDefault="00FC532C" w:rsidP="008664DE">
      <w:pPr>
        <w:pStyle w:val="a3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1"/>
        <w:gridCol w:w="1545"/>
        <w:gridCol w:w="1546"/>
        <w:gridCol w:w="1546"/>
        <w:gridCol w:w="1546"/>
        <w:gridCol w:w="1546"/>
      </w:tblGrid>
      <w:tr w:rsidR="00FC532C" w:rsidRPr="00FC532C" w:rsidTr="00FC532C">
        <w:tc>
          <w:tcPr>
            <w:tcW w:w="1701" w:type="dxa"/>
          </w:tcPr>
          <w:p w:rsidR="00FC532C" w:rsidRPr="00FC532C" w:rsidRDefault="00FC532C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</w:tcPr>
          <w:p w:rsidR="00FC532C" w:rsidRPr="00FC532C" w:rsidRDefault="00FC532C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Всего обучающих в школе</w:t>
            </w:r>
          </w:p>
        </w:tc>
        <w:tc>
          <w:tcPr>
            <w:tcW w:w="1546" w:type="dxa"/>
          </w:tcPr>
          <w:p w:rsidR="00FC532C" w:rsidRPr="00FC532C" w:rsidRDefault="00FC532C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Практически здоровы</w:t>
            </w:r>
          </w:p>
        </w:tc>
        <w:tc>
          <w:tcPr>
            <w:tcW w:w="1546" w:type="dxa"/>
          </w:tcPr>
          <w:p w:rsidR="00FC532C" w:rsidRPr="00FC532C" w:rsidRDefault="00FC532C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Имеют отклонения в</w:t>
            </w:r>
          </w:p>
          <w:p w:rsidR="00FC532C" w:rsidRPr="00FC532C" w:rsidRDefault="00FC532C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здоровье</w:t>
            </w:r>
          </w:p>
        </w:tc>
        <w:tc>
          <w:tcPr>
            <w:tcW w:w="1546" w:type="dxa"/>
          </w:tcPr>
          <w:p w:rsidR="00FC532C" w:rsidRPr="00FC532C" w:rsidRDefault="00FC532C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Хронические заболевания</w:t>
            </w:r>
          </w:p>
        </w:tc>
        <w:tc>
          <w:tcPr>
            <w:tcW w:w="1546" w:type="dxa"/>
          </w:tcPr>
          <w:p w:rsidR="00FC532C" w:rsidRPr="00FC532C" w:rsidRDefault="00FC532C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Инвалиды</w:t>
            </w:r>
          </w:p>
        </w:tc>
      </w:tr>
      <w:tr w:rsidR="00FC532C" w:rsidRPr="00FC532C" w:rsidTr="00FC532C">
        <w:tc>
          <w:tcPr>
            <w:tcW w:w="1701" w:type="dxa"/>
          </w:tcPr>
          <w:p w:rsidR="00FC532C" w:rsidRPr="00FC532C" w:rsidRDefault="00FC532C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Количество обучающихся</w:t>
            </w:r>
          </w:p>
        </w:tc>
        <w:tc>
          <w:tcPr>
            <w:tcW w:w="1545" w:type="dxa"/>
          </w:tcPr>
          <w:p w:rsidR="00FC532C" w:rsidRPr="00FC532C" w:rsidRDefault="00821759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46" w:type="dxa"/>
          </w:tcPr>
          <w:p w:rsidR="00FC532C" w:rsidRPr="00FC532C" w:rsidRDefault="00821759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46" w:type="dxa"/>
          </w:tcPr>
          <w:p w:rsidR="00FC532C" w:rsidRPr="00FC532C" w:rsidRDefault="00821759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FC532C" w:rsidRPr="00FC532C" w:rsidRDefault="00821759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FC532C" w:rsidRPr="00FC532C" w:rsidRDefault="00FC532C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53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</w:tr>
      <w:tr w:rsidR="00FC532C" w:rsidRPr="00FC532C" w:rsidTr="00FC532C">
        <w:tc>
          <w:tcPr>
            <w:tcW w:w="1701" w:type="dxa"/>
          </w:tcPr>
          <w:p w:rsidR="00FC532C" w:rsidRPr="00FC532C" w:rsidRDefault="00FC532C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%обучающихся</w:t>
            </w:r>
          </w:p>
        </w:tc>
        <w:tc>
          <w:tcPr>
            <w:tcW w:w="1545" w:type="dxa"/>
          </w:tcPr>
          <w:p w:rsidR="00FC532C" w:rsidRPr="00FC532C" w:rsidRDefault="00FC532C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46" w:type="dxa"/>
          </w:tcPr>
          <w:p w:rsidR="00FC532C" w:rsidRPr="00FC532C" w:rsidRDefault="00821759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6" w:type="dxa"/>
          </w:tcPr>
          <w:p w:rsidR="00FC532C" w:rsidRPr="00FC532C" w:rsidRDefault="006832F2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FC532C" w:rsidRPr="00FC532C" w:rsidRDefault="00FC532C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FC532C" w:rsidRPr="00FC532C" w:rsidRDefault="00821759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FC532C" w:rsidRPr="00FC532C" w:rsidRDefault="00FC532C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53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</w:tr>
    </w:tbl>
    <w:p w:rsidR="00FC532C" w:rsidRDefault="00FC532C" w:rsidP="00325ADE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FC2308" w:rsidRDefault="00FC2308" w:rsidP="00325ADE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Заболевания учащихся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955"/>
        <w:gridCol w:w="1886"/>
        <w:gridCol w:w="1886"/>
        <w:gridCol w:w="1886"/>
      </w:tblGrid>
      <w:tr w:rsidR="00FC2308" w:rsidTr="00FC2308">
        <w:tc>
          <w:tcPr>
            <w:tcW w:w="817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55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Заболевания обучающихся</w:t>
            </w:r>
          </w:p>
        </w:tc>
        <w:tc>
          <w:tcPr>
            <w:tcW w:w="1886" w:type="dxa"/>
          </w:tcPr>
          <w:p w:rsidR="00FC2308" w:rsidRPr="00FC532C" w:rsidRDefault="00FC2308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Количество обучающихся</w:t>
            </w:r>
          </w:p>
          <w:p w:rsidR="00FC2308" w:rsidRPr="00FC532C" w:rsidRDefault="00FC2308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FC2308" w:rsidRPr="00FC532C" w:rsidRDefault="00FC2308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Из них на домашнем обучении</w:t>
            </w:r>
          </w:p>
        </w:tc>
        <w:tc>
          <w:tcPr>
            <w:tcW w:w="1886" w:type="dxa"/>
          </w:tcPr>
          <w:p w:rsidR="00FC2308" w:rsidRPr="00FC532C" w:rsidRDefault="00FC2308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Из них инвалидов</w:t>
            </w:r>
          </w:p>
        </w:tc>
      </w:tr>
      <w:tr w:rsidR="00FC2308" w:rsidTr="00FC2308">
        <w:tc>
          <w:tcPr>
            <w:tcW w:w="817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955" w:type="dxa"/>
          </w:tcPr>
          <w:p w:rsid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Сахарный диабет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</w:tr>
      <w:tr w:rsidR="00FC2308" w:rsidTr="00FC2308">
        <w:tc>
          <w:tcPr>
            <w:tcW w:w="817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955" w:type="dxa"/>
          </w:tcPr>
          <w:p w:rsidR="00FC2308" w:rsidRPr="00FC532C" w:rsidRDefault="00FC2308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Врожденный порок сердца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</w:tr>
      <w:tr w:rsidR="00FC2308" w:rsidTr="00FC2308">
        <w:tc>
          <w:tcPr>
            <w:tcW w:w="817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955" w:type="dxa"/>
          </w:tcPr>
          <w:p w:rsidR="00FC2308" w:rsidRPr="00FC532C" w:rsidRDefault="00FC2308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Эпилепсия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</w:tr>
      <w:tr w:rsidR="00FC2308" w:rsidTr="00FC2308">
        <w:tc>
          <w:tcPr>
            <w:tcW w:w="817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955" w:type="dxa"/>
          </w:tcPr>
          <w:p w:rsidR="00FC2308" w:rsidRPr="00FC532C" w:rsidRDefault="00FC2308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Бронхиальная астма</w:t>
            </w:r>
          </w:p>
        </w:tc>
        <w:tc>
          <w:tcPr>
            <w:tcW w:w="1886" w:type="dxa"/>
          </w:tcPr>
          <w:p w:rsidR="00FC2308" w:rsidRPr="00FC2308" w:rsidRDefault="00821759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</w:tr>
      <w:tr w:rsidR="00FC2308" w:rsidTr="00FC2308">
        <w:tc>
          <w:tcPr>
            <w:tcW w:w="817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955" w:type="dxa"/>
          </w:tcPr>
          <w:p w:rsidR="00FC2308" w:rsidRPr="00FC532C" w:rsidRDefault="00FC2308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Хронический пиелонефрит</w:t>
            </w:r>
          </w:p>
        </w:tc>
        <w:tc>
          <w:tcPr>
            <w:tcW w:w="1886" w:type="dxa"/>
          </w:tcPr>
          <w:p w:rsidR="00FC2308" w:rsidRPr="00FC2308" w:rsidRDefault="00821759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</w:tr>
      <w:tr w:rsidR="00FC2308" w:rsidTr="00FC2308">
        <w:tc>
          <w:tcPr>
            <w:tcW w:w="817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955" w:type="dxa"/>
          </w:tcPr>
          <w:p w:rsidR="00FC2308" w:rsidRPr="00FC532C" w:rsidRDefault="00FC2308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32C">
              <w:rPr>
                <w:rFonts w:ascii="Times New Roman" w:eastAsia="Times New Roman" w:hAnsi="Times New Roman" w:cs="Times New Roman"/>
                <w:color w:val="000000"/>
              </w:rPr>
              <w:t>Хронический гастродуоденит</w:t>
            </w:r>
          </w:p>
        </w:tc>
        <w:tc>
          <w:tcPr>
            <w:tcW w:w="1886" w:type="dxa"/>
          </w:tcPr>
          <w:p w:rsidR="00FC2308" w:rsidRPr="00FC2308" w:rsidRDefault="00821759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</w:tr>
      <w:tr w:rsidR="00FC2308" w:rsidTr="00FC2308">
        <w:tc>
          <w:tcPr>
            <w:tcW w:w="817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955" w:type="dxa"/>
          </w:tcPr>
          <w:p w:rsidR="00FC2308" w:rsidRDefault="00FC2308" w:rsidP="00CD1C5A">
            <w:r w:rsidRPr="00FC532C">
              <w:rPr>
                <w:rFonts w:ascii="Times New Roman" w:eastAsia="Times New Roman" w:hAnsi="Times New Roman" w:cs="Times New Roman"/>
                <w:color w:val="000000"/>
              </w:rPr>
              <w:t>Заболевание глаз</w:t>
            </w:r>
          </w:p>
        </w:tc>
        <w:tc>
          <w:tcPr>
            <w:tcW w:w="1886" w:type="dxa"/>
          </w:tcPr>
          <w:p w:rsidR="00FC2308" w:rsidRPr="00FC2308" w:rsidRDefault="00821759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6" w:type="dxa"/>
          </w:tcPr>
          <w:p w:rsidR="00FC2308" w:rsidRPr="00FC2308" w:rsidRDefault="00FC2308" w:rsidP="00325AD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FC230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0</w:t>
            </w:r>
          </w:p>
        </w:tc>
      </w:tr>
    </w:tbl>
    <w:p w:rsidR="00FC2308" w:rsidRPr="00FC2308" w:rsidRDefault="00FC2308" w:rsidP="00325ADE">
      <w:pPr>
        <w:pStyle w:val="a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FC532C" w:rsidRPr="00FC532C" w:rsidRDefault="00FC2308" w:rsidP="00FC53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Создание комплексной стратегии улучшения здоровья обучающихся, разработка системы мер по сохранению и укреплению здоровья детей во время обучения и выработка знаний и навыков, которыми должен овладеть школьник, стали основой проектирования </w:t>
      </w:r>
      <w:proofErr w:type="spellStart"/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здоровьесберегающей</w:t>
      </w:r>
      <w:proofErr w:type="spellEnd"/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среды образовательного учреждения. Создана система управления образовательным процессом, способствующая реализации возможностей детей с ослабленным здоровьем и профилактике социальной </w:t>
      </w:r>
      <w:proofErr w:type="spellStart"/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>дезадаптации</w:t>
      </w:r>
      <w:proofErr w:type="spellEnd"/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условиях школы.</w:t>
      </w:r>
    </w:p>
    <w:p w:rsidR="00FC532C" w:rsidRPr="00FC532C" w:rsidRDefault="00FC2308" w:rsidP="00FC53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оздоровительных целях в школе созданы условия для удовлетворения биологической потребности школьников в движении. Данная потребность реализована посредством </w:t>
      </w:r>
      <w:proofErr w:type="spellStart"/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>физминуток</w:t>
      </w:r>
      <w:proofErr w:type="spellEnd"/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уроках, подвижных игр на переменах, прогулок на свежем воздухе, уроков физического воспитания, внеурочных занятий, внеклассных спортивных мероприятий, общешкольных соревнований и дней здоровья, самостоятельных занятий в кружках и секциях.</w:t>
      </w:r>
    </w:p>
    <w:p w:rsidR="00FC532C" w:rsidRPr="00FC532C" w:rsidRDefault="00FC2308" w:rsidP="00FC53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образовательном учреждении строго соблюдаются санитарно-гигиенические требования, предъявляемые к организации образовательного процесса. Нагрузка обучающихся по классам не превышает максимально </w:t>
      </w:r>
      <w:proofErr w:type="gramStart"/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допустимую</w:t>
      </w:r>
      <w:proofErr w:type="gramEnd"/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 количеству часов в неделю и </w:t>
      </w:r>
      <w:proofErr w:type="spellStart"/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>соогветствует</w:t>
      </w:r>
      <w:proofErr w:type="spellEnd"/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требованиям БУП и ФГОС. При составлении расписания занятий обязательно учитывается дневная и недельная «кривая работоспособности» обучающихся, осуществляется чередование предметов повышенной сложности с предметами наименьшей сложности. Продолжительность перемен соответствует треб</w:t>
      </w:r>
      <w:r w:rsidR="006832F2"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ованиям СанПиН: 1 перемены по 20</w:t>
      </w:r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минут, остальные - по 10 мину</w:t>
      </w:r>
      <w:r w:rsidR="006832F2">
        <w:rPr>
          <w:rFonts w:ascii="Times New Roman" w:eastAsia="Times New Roman" w:hAnsi="Times New Roman" w:cs="Times New Roman"/>
          <w:color w:val="000000"/>
          <w:sz w:val="26"/>
          <w:szCs w:val="26"/>
        </w:rPr>
        <w:t>т. Продолжительность уроков - 45</w:t>
      </w:r>
      <w:r w:rsidR="00FC532C" w:rsidRPr="00FC53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минут.   Для   обучающихся    1-х   классов   предусмотрен   «ступенчатый»   режим</w:t>
      </w:r>
    </w:p>
    <w:p w:rsidR="00FC532C" w:rsidRDefault="008664DE" w:rsidP="00FC532C">
      <w:pPr>
        <w:pStyle w:val="a3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21</w:t>
      </w:r>
    </w:p>
    <w:p w:rsidR="008664DE" w:rsidRDefault="008664DE" w:rsidP="00FC532C">
      <w:pPr>
        <w:pStyle w:val="a3"/>
        <w:jc w:val="center"/>
        <w:rPr>
          <w:rFonts w:ascii="Times New Roman" w:hAnsi="Times New Roman" w:cs="Times New Roman"/>
          <w:bCs/>
          <w:color w:val="000000"/>
        </w:rPr>
      </w:pPr>
    </w:p>
    <w:p w:rsidR="008664DE" w:rsidRDefault="008664DE" w:rsidP="00FC532C">
      <w:pPr>
        <w:pStyle w:val="a3"/>
        <w:jc w:val="center"/>
        <w:rPr>
          <w:rFonts w:ascii="Times New Roman" w:hAnsi="Times New Roman" w:cs="Times New Roman"/>
          <w:bCs/>
          <w:color w:val="000000"/>
        </w:rPr>
      </w:pPr>
    </w:p>
    <w:p w:rsidR="00FC2308" w:rsidRDefault="00FC230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обучения: 1-2 четверть - уроки по 35 минут, 3-4 четверть </w:t>
      </w:r>
      <w:r>
        <w:rPr>
          <w:rFonts w:ascii="Times New Roman" w:eastAsia="Times New Roman" w:hAnsi="Times New Roman" w:cs="Times New Roman"/>
          <w:color w:val="8E6B75"/>
          <w:sz w:val="26"/>
          <w:szCs w:val="26"/>
        </w:rPr>
        <w:t xml:space="preserve">- </w:t>
      </w:r>
      <w:r w:rsidR="006832F2">
        <w:rPr>
          <w:rFonts w:ascii="Times New Roman" w:eastAsia="Times New Roman" w:hAnsi="Times New Roman" w:cs="Times New Roman"/>
          <w:color w:val="000000"/>
          <w:sz w:val="26"/>
          <w:szCs w:val="26"/>
        </w:rPr>
        <w:t>уроки по 45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минут, имеется «динамическая» пауза, которая способствует сохранению здоровья и снятию усталости у обучающихся.</w:t>
      </w:r>
    </w:p>
    <w:p w:rsidR="00FC2308" w:rsidRDefault="00FC230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В образовательном учреждении организовано одноразовое питание. Меню циклично и рацион питания приближен к физиологическим потребностям детей, обогащен витаминами, микроэлементами, диетической продукцией.</w:t>
      </w:r>
    </w:p>
    <w:p w:rsidR="00FC2308" w:rsidRDefault="00FC230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   Итак, работа педагогического коллектива по сохранению здоровья обучающихся, ведется планомерно и целенаправленно, что позволяет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определить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как образовательное учреждение,</w:t>
      </w:r>
    </w:p>
    <w:p w:rsidR="00FC2308" w:rsidRDefault="00FC230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ориентированное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  предоставление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качественных  бесплатных образовательных услуг в свете современных требований;</w:t>
      </w:r>
    </w:p>
    <w:p w:rsidR="00FC2308" w:rsidRDefault="00FC230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обеспечивающее преемственность между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I</w:t>
      </w:r>
      <w:r w:rsidRPr="00FC230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II</w:t>
      </w:r>
      <w:r w:rsidRPr="00FC230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III</w:t>
      </w:r>
      <w:r w:rsidRPr="00FC230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уровнями обучения и его соответствие современным стандартам, требованиям и запросам государства и социума;</w:t>
      </w:r>
    </w:p>
    <w:p w:rsidR="00FC2308" w:rsidRDefault="00FC230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создающее условия для раскрытия творческого потенциала всех участников образователь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//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ого про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цесса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;</w:t>
      </w:r>
    </w:p>
    <w:p w:rsidR="00FC2308" w:rsidRDefault="00FC230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совершенствующее процесс информатизации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валеологизации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образования в школе.</w:t>
      </w:r>
    </w:p>
    <w:p w:rsidR="00FC2308" w:rsidRDefault="00FC230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   Таким образом, стратегический анализ актуального состояния образовательного процесса» показал, что его организация нуждается в корректировке с учётом современных тенденций в развитии образования.</w:t>
      </w:r>
    </w:p>
    <w:p w:rsidR="00BC7F48" w:rsidRDefault="00BC7F4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308" w:rsidRPr="00BC7F48" w:rsidRDefault="00FC2308" w:rsidP="00BC7F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F4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Pr="00BC7F4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Проблемно — ориентированный анализ деятельности</w:t>
      </w:r>
    </w:p>
    <w:p w:rsidR="00FC2308" w:rsidRDefault="00FC2308" w:rsidP="00BC7F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C7F4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2.1. </w:t>
      </w:r>
      <w:r w:rsidRPr="00BC7F4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Итоги реализации предыдущей программы развития (сроки реализации программы 2013-2015 год)</w:t>
      </w:r>
    </w:p>
    <w:p w:rsidR="00BC7F48" w:rsidRPr="00BC7F48" w:rsidRDefault="00BC7F48" w:rsidP="00BC7F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308" w:rsidRDefault="00BC7F4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="00FC2308">
        <w:rPr>
          <w:rFonts w:ascii="Times New Roman" w:eastAsia="Times New Roman" w:hAnsi="Times New Roman" w:cs="Times New Roman"/>
          <w:color w:val="000000"/>
          <w:sz w:val="26"/>
          <w:szCs w:val="26"/>
        </w:rPr>
        <w:t>Целью программы «Нравственно-</w:t>
      </w:r>
      <w:proofErr w:type="spellStart"/>
      <w:r w:rsidR="00FC2308">
        <w:rPr>
          <w:rFonts w:ascii="Times New Roman" w:eastAsia="Times New Roman" w:hAnsi="Times New Roman" w:cs="Times New Roman"/>
          <w:color w:val="000000"/>
          <w:sz w:val="26"/>
          <w:szCs w:val="26"/>
        </w:rPr>
        <w:t>валеологическое</w:t>
      </w:r>
      <w:proofErr w:type="spellEnd"/>
      <w:r w:rsidR="00FC23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сопровождение ребенка» являлось создание в школе образовательной системы, предусматривающей нравственно-</w:t>
      </w:r>
      <w:proofErr w:type="spellStart"/>
      <w:r w:rsidR="00FC2308">
        <w:rPr>
          <w:rFonts w:ascii="Times New Roman" w:eastAsia="Times New Roman" w:hAnsi="Times New Roman" w:cs="Times New Roman"/>
          <w:color w:val="000000"/>
          <w:sz w:val="26"/>
          <w:szCs w:val="26"/>
        </w:rPr>
        <w:t>валеологическое</w:t>
      </w:r>
      <w:proofErr w:type="spellEnd"/>
      <w:r w:rsidR="00FC23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сопровождение учебно-воспитательного процесса.</w:t>
      </w:r>
    </w:p>
    <w:p w:rsidR="00FC2308" w:rsidRDefault="00BC7F4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FC2308">
        <w:rPr>
          <w:rFonts w:ascii="Times New Roman" w:eastAsia="Times New Roman" w:hAnsi="Times New Roman" w:cs="Times New Roman"/>
          <w:color w:val="000000"/>
          <w:sz w:val="26"/>
          <w:szCs w:val="26"/>
        </w:rPr>
        <w:t>Для ее достижения были поставлены следующие задачи: •</w:t>
      </w:r>
      <w:proofErr w:type="spellStart"/>
      <w:r w:rsidR="00FC2308">
        <w:rPr>
          <w:rFonts w:ascii="Times New Roman" w:eastAsia="Times New Roman" w:hAnsi="Times New Roman" w:cs="Times New Roman"/>
          <w:color w:val="000000"/>
          <w:sz w:val="26"/>
          <w:szCs w:val="26"/>
        </w:rPr>
        <w:t>валеологизация</w:t>
      </w:r>
      <w:proofErr w:type="spellEnd"/>
      <w:r w:rsidR="00FC23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учебно-воспитательного процесса, основанная на диагностике; соблюдение    обоснованных    санитарно-гигиенических    условий,    организация учебно-воспитательного процесса, обеспечивающего высокую работоспособность учащихся;</w:t>
      </w:r>
    </w:p>
    <w:p w:rsidR="00FC2308" w:rsidRDefault="00FC230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•получение учащимися необходимых знаний и умений через содержание учебных предметов, факультативов, путем интеграции таких дисциплин,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валеология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экология, предметы эстетического цикла;</w:t>
      </w:r>
    </w:p>
    <w:p w:rsidR="00FC2308" w:rsidRDefault="00BC7F48" w:rsidP="00FC23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FC2308"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настоящее время коллектив школы считает важным работу по духовно-нравственному оздоровлению обучающихся, что помогает школьникам не только получить знания и навыки, позволяющие продолжить свое образование, но и сохранить здоровье, уметь адаптироваться в современных условиях и следовать правилам общечеловеческой морали. На сегодняшний день остаются актуальными следующие задачи, определенные в первой программе развития, позволяющие</w:t>
      </w:r>
    </w:p>
    <w:p w:rsidR="00BC7F48" w:rsidRDefault="00BC7F48" w:rsidP="00FC2308">
      <w:pPr>
        <w:pStyle w:val="a3"/>
        <w:jc w:val="center"/>
        <w:rPr>
          <w:rFonts w:ascii="Arial" w:hAnsi="Arial" w:cs="Arial"/>
          <w:b/>
          <w:bCs/>
          <w:color w:val="000000"/>
        </w:rPr>
      </w:pPr>
    </w:p>
    <w:p w:rsidR="00BC7F48" w:rsidRDefault="00BC7F48" w:rsidP="00FC2308">
      <w:pPr>
        <w:pStyle w:val="a3"/>
        <w:jc w:val="center"/>
        <w:rPr>
          <w:rFonts w:ascii="Arial" w:hAnsi="Arial" w:cs="Arial"/>
          <w:b/>
          <w:bCs/>
          <w:color w:val="000000"/>
        </w:rPr>
      </w:pPr>
    </w:p>
    <w:p w:rsidR="00BC7F48" w:rsidRDefault="00BC7F48" w:rsidP="00FC2308">
      <w:pPr>
        <w:pStyle w:val="a3"/>
        <w:jc w:val="center"/>
        <w:rPr>
          <w:rFonts w:ascii="Arial" w:hAnsi="Arial" w:cs="Arial"/>
          <w:b/>
          <w:bCs/>
          <w:color w:val="000000"/>
        </w:rPr>
      </w:pPr>
    </w:p>
    <w:p w:rsidR="00BC7F48" w:rsidRDefault="00BC7F48" w:rsidP="00FC2308">
      <w:pPr>
        <w:pStyle w:val="a3"/>
        <w:jc w:val="center"/>
        <w:rPr>
          <w:rFonts w:ascii="Arial" w:hAnsi="Arial" w:cs="Arial"/>
          <w:b/>
          <w:bCs/>
          <w:color w:val="000000"/>
        </w:rPr>
      </w:pPr>
    </w:p>
    <w:p w:rsidR="00FC2308" w:rsidRDefault="00FC2308" w:rsidP="00FC2308">
      <w:pPr>
        <w:pStyle w:val="a3"/>
        <w:jc w:val="center"/>
        <w:rPr>
          <w:rFonts w:ascii="Arial" w:hAnsi="Arial" w:cs="Arial"/>
          <w:bCs/>
          <w:color w:val="000000"/>
        </w:rPr>
      </w:pPr>
      <w:r w:rsidRPr="00BC7F48">
        <w:rPr>
          <w:rFonts w:ascii="Arial" w:hAnsi="Arial" w:cs="Arial"/>
          <w:bCs/>
          <w:color w:val="000000"/>
        </w:rPr>
        <w:t>22</w:t>
      </w: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соблюсти преемственность:</w:t>
      </w: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здоровьесбережение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привлечение к спорту и здоровому образу жизни</w:t>
      </w: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обучающихся;</w:t>
      </w: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создание системы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работы, способствующей адаптации</w:t>
      </w: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учащихся в современном мире.</w:t>
      </w: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2.2.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PEST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анализ внешних аспектов, влияющих на развитие школы</w:t>
      </w: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результате проведенного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PEST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-анализа были выявлены положительные и отрицательные факторы внешней среды, влияющие на развитие системы образования школы.</w:t>
      </w: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0"/>
        <w:gridCol w:w="3818"/>
        <w:gridCol w:w="3652"/>
      </w:tblGrid>
      <w:tr w:rsidR="008664DE" w:rsidTr="008664DE">
        <w:tc>
          <w:tcPr>
            <w:tcW w:w="1960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Факторы</w:t>
            </w:r>
          </w:p>
          <w:p w:rsidR="008664DE" w:rsidRDefault="008664DE" w:rsidP="00866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Положительные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8664DE" w:rsidRDefault="008664DE" w:rsidP="00866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</w:t>
            </w:r>
          </w:p>
        </w:tc>
      </w:tr>
      <w:tr w:rsidR="008664DE" w:rsidTr="008664DE">
        <w:tc>
          <w:tcPr>
            <w:tcW w:w="1960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Политические</w:t>
            </w:r>
          </w:p>
          <w:p w:rsidR="008664DE" w:rsidRDefault="008664DE" w:rsidP="00866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Цели развития школы со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ответствуют стратегическим целям развития образования в Российской Федерации и Ростовской области. 2.Совершенствование систе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мы школьного образования является одним из принци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пов государственной поли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тики, что позволяет школе выполнять государственный заказ.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Образователная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политика отдела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образования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Кашарского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района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поддерживает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инициативы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школы,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направленные на 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новационное развитие (обу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чение с учетом 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альных особенностей, вос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питание лидерских качеств, развитие творческих способ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ностей и др.).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подхода в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вании ставит школу перед необходимостью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осуществления    научно-методиче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ской     работы     в     данном направлении</w:t>
            </w:r>
          </w:p>
        </w:tc>
        <w:tc>
          <w:tcPr>
            <w:tcW w:w="3652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 xml:space="preserve">тельного процесса заставляет осваивать менеджмент в образовании, заниматься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-технологиями.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Предоставление спектра индивидуальных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тельных возможностей и траекторий для обучающихся на основе развития про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фильного обучения ограни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чено материальными воз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можностями школы и роди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телей.</w:t>
            </w:r>
          </w:p>
          <w:p w:rsidR="008664DE" w:rsidRDefault="008664DE" w:rsidP="00866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 </w:t>
            </w:r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Переход в штатный режим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ОГЭ при отсутствии планомерной системной под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готовки может отрицательно сказаться на показателях 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чества образования в школе, поставить под сомнение её статус как учреждения, обес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печивающего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достойный уровень образования</w:t>
            </w:r>
          </w:p>
        </w:tc>
      </w:tr>
      <w:tr w:rsidR="008664DE" w:rsidTr="008664DE">
        <w:tc>
          <w:tcPr>
            <w:tcW w:w="1960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Экономические</w:t>
            </w:r>
          </w:p>
          <w:p w:rsidR="008664DE" w:rsidRDefault="008664DE" w:rsidP="00866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8664DE" w:rsidRDefault="008664DE" w:rsidP="00866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.Финансирование       школы</w:t>
            </w:r>
          </w:p>
        </w:tc>
        <w:tc>
          <w:tcPr>
            <w:tcW w:w="3652" w:type="dxa"/>
          </w:tcPr>
          <w:p w:rsidR="008664DE" w:rsidRP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Жёсткое  регулирование</w:t>
            </w:r>
          </w:p>
          <w:p w:rsidR="008664DE" w:rsidRDefault="008664DE" w:rsidP="00866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0"/>
        <w:gridCol w:w="3818"/>
        <w:gridCol w:w="3652"/>
      </w:tblGrid>
      <w:tr w:rsidR="008664DE" w:rsidTr="00CD1C5A">
        <w:tc>
          <w:tcPr>
            <w:tcW w:w="1960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осуществляется из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пального бюджета, что опре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деляет необходимость разви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тия эффективной деятельно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сти школы в соответствии с принципами бюджетирова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ния, ориентированного на результат.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 осуществляет дея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тельность по привлечению дополнительных источников финансирования: получение грантов, инвестиций со сто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роны общественности, пред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приятий, учредителя.</w:t>
            </w:r>
          </w:p>
          <w:p w:rsidR="008664DE" w:rsidRDefault="008664DE" w:rsidP="00CD1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экономической деятельности школы ограничивает ее воз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можности при недостаточ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ном финансировании со сто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роны муниципального бюд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жета.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Недостаточное понимание и принятие родителями 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дивидуального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обучения, предполагающего дополнительное финансирование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материальную поддержку.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DE" w:rsidTr="00CD1C5A">
        <w:tc>
          <w:tcPr>
            <w:tcW w:w="1960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  <w:tc>
          <w:tcPr>
            <w:tcW w:w="3818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Демографическая ситуация в стране способствует увели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чению контингента у</w:t>
            </w:r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чащих</w:t>
            </w:r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ся. В школе обучается- 45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учащихся.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Конкурентными позиция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ми школы является наличие высококвалифицированных педагогов, профильного обу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 xml:space="preserve">чения, а также системное внедрение компьютерных (и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нформационно-коммуни-кационных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 технологий.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52" w:type="dxa"/>
          </w:tcPr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Удаленное расположение школы от центра, высших учебных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заведений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затрудняет      сотрудничество школы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учреждениям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науки и культуры. 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Ослабление</w:t>
            </w:r>
          </w:p>
          <w:p w:rsidR="008664DE" w:rsidRDefault="008664DE" w:rsidP="008664D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промышленных предприя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тий, формирующих инфра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структуру микрорайона, вы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сокая миграция населения приводит к снижению уровня жизни и интеллектуальных запросов населения. 2.Повышенный интерес со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циума к техническому об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разованию приводит к большей востребованности классов гуманитарного про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филя, меньшей - физико-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-тематического, физико-</w:t>
            </w:r>
          </w:p>
          <w:p w:rsidR="008664DE" w:rsidRDefault="008664DE" w:rsidP="008664D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химического профилей.</w:t>
            </w:r>
          </w:p>
          <w:p w:rsidR="008664DE" w:rsidRPr="00BC7F48" w:rsidRDefault="008664DE" w:rsidP="008664DE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3 .</w:t>
            </w:r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Невысокая</w:t>
            </w:r>
            <w:proofErr w:type="gramEnd"/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результатив</w:t>
            </w:r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 xml:space="preserve">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ОГЭ может за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труднять дальнейшее обуче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учащихся</w:t>
            </w:r>
          </w:p>
          <w:p w:rsidR="008664DE" w:rsidRDefault="008664DE" w:rsidP="008664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4DE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5A" w:rsidRDefault="00CD1C5A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5A" w:rsidRDefault="00CD1C5A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5A" w:rsidRDefault="00CD1C5A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4DE" w:rsidRPr="00BC7F48" w:rsidRDefault="008664DE" w:rsidP="008664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:rsidR="008664DE" w:rsidRDefault="00CD1C5A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CD1C5A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24</w:t>
      </w:r>
    </w:p>
    <w:p w:rsidR="00CD1C5A" w:rsidRDefault="00CD1C5A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CD1C5A" w:rsidRDefault="00CD1C5A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6"/>
        <w:gridCol w:w="3701"/>
        <w:gridCol w:w="3794"/>
      </w:tblGrid>
      <w:tr w:rsidR="00CD1C5A">
        <w:trPr>
          <w:trHeight w:val="3931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Технологичес</w:t>
            </w:r>
            <w:proofErr w:type="spellEnd"/>
          </w:p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кие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Внедрение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информацион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ных и Интернет-технологий приводит к принципиально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му изменению роли учителя в образовательном процессе, к необходимости качествен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но новой подготовки 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 xml:space="preserve">гических кадров. 2.Особый акцент делается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здоровьеберегающие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техно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логии,  что требует измене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 методик преподавания.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Сдерживающим фактором развития школы может стать устаревшее       оборудование, недостаток  электронных  об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разовательных ресурсов.</w:t>
            </w:r>
          </w:p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Ориентация обучающихся и   п</w:t>
            </w:r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едагогов   на   успешную сдачу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ГЭ может привести к недостаточному  освоению  и использованию   других   тех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нологий и методик.</w:t>
            </w:r>
          </w:p>
        </w:tc>
      </w:tr>
    </w:tbl>
    <w:p w:rsidR="00CD1C5A" w:rsidRDefault="00CD1C5A" w:rsidP="00CD1C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D1C5A" w:rsidRDefault="00CD1C5A" w:rsidP="00CD1C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D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Вывод: </w:t>
      </w:r>
      <w:r w:rsidRPr="00CD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PEST</w:t>
      </w:r>
      <w:r w:rsidRPr="00CD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-анализ позволил определить основные идеи развития школы до 2020 года. Результаты анализа способствуют созданию условии для оптимального сочетания индивидуальной творческой самореализации обучающихся с одновременным/ </w:t>
      </w:r>
      <w:proofErr w:type="spellStart"/>
      <w:r w:rsidRPr="00CD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достиэ</w:t>
      </w:r>
      <w:proofErr w:type="spellEnd"/>
      <w:r w:rsidRPr="00CD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/</w:t>
      </w:r>
      <w:proofErr w:type="spellStart"/>
      <w:r w:rsidRPr="00CD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сением</w:t>
      </w:r>
      <w:proofErr w:type="spellEnd"/>
      <w:r w:rsidRPr="00CD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ими новых образовательных стандартов на основе актуализации инновационного потенциала школы и в соответствии с направлениями Национальной образовательной инициативы «Наша новая школа», а также создают предпосылки для эффективного управления системой образования школы на основе перехода к новому содержанию и новым принципам организационно-финансовой деятельности.</w:t>
      </w:r>
    </w:p>
    <w:p w:rsidR="00CD1C5A" w:rsidRPr="00CD1C5A" w:rsidRDefault="00CD1C5A" w:rsidP="00CD1C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1C5A" w:rsidRPr="00CD1C5A" w:rsidRDefault="00CD1C5A" w:rsidP="00CD1C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D1C5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2.3. </w:t>
      </w:r>
      <w:r w:rsidRPr="00CD1C5A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SWOT</w:t>
      </w:r>
      <w:r w:rsidRPr="00CD1C5A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CD1C5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анализ потенциала развития школы</w:t>
      </w:r>
    </w:p>
    <w:p w:rsidR="00CD1C5A" w:rsidRDefault="00CD1C5A" w:rsidP="00CD1C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D1C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Оценка   перспектив   развития    школы    в    соответствии    с    изменениями внешнего окружения была сделана на основе </w:t>
      </w:r>
      <w:r w:rsidRPr="00CD1C5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SWOT</w:t>
      </w:r>
      <w:r w:rsidRPr="00CD1C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анализа.</w:t>
      </w:r>
    </w:p>
    <w:p w:rsidR="00CD1C5A" w:rsidRPr="00CD1C5A" w:rsidRDefault="00CD1C5A" w:rsidP="00CD1C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7"/>
        <w:gridCol w:w="5069"/>
      </w:tblGrid>
      <w:tr w:rsidR="00CD1C5A">
        <w:trPr>
          <w:trHeight w:val="799"/>
        </w:trPr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Сильные стороны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Слабые стороны</w:t>
            </w:r>
          </w:p>
        </w:tc>
      </w:tr>
      <w:tr w:rsidR="00CD1C5A">
        <w:trPr>
          <w:trHeight w:val="4925"/>
        </w:trPr>
        <w:tc>
          <w:tcPr>
            <w:tcW w:w="4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•школа обеспечивает доступность    образования,    широкий спектр  вариативных образовательных услуг,         непрерывный         характер образования;</w:t>
            </w:r>
          </w:p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•школа имеет позитивный опыт обеспечения                результативности образователь</w:t>
            </w:r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ной </w:t>
            </w:r>
            <w:proofErr w:type="gramStart"/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  в</w:t>
            </w:r>
            <w:proofErr w:type="gramEnd"/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ходе сдачи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ГЭ после основной школы;</w:t>
            </w:r>
          </w:p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•школа имеет позитивный опыт инновационной деятельности;</w:t>
            </w:r>
          </w:p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•школа обладает высоким авторитетом         в         педагогическом сообществе    микрорайона,    высоким уровнем                       результативности</w:t>
            </w:r>
          </w:p>
        </w:tc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 преобладание традиционного опыта    организации    образовательного процесса сдерживает переход на новые стандарты   образования   (организацию образовательного   процесса   в   рамках учебного дня  в трех  образовательных средах:       урочной,       внеурочной       и внешкольной);</w:t>
            </w:r>
          </w:p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•недостаточно широкое и активное   применение   новых   моделей повышения    квалификации    педагогов сдерживает     процесс      формирования востребованных             образовательных услуг;</w:t>
            </w:r>
          </w:p>
          <w:p w:rsidR="00CD1C5A" w:rsidRDefault="00CD1C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•отсутствие эффективного</w:t>
            </w:r>
          </w:p>
        </w:tc>
      </w:tr>
    </w:tbl>
    <w:p w:rsidR="00CD1C5A" w:rsidRDefault="00CD1C5A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069"/>
      </w:tblGrid>
      <w:tr w:rsidR="00CD1C5A" w:rsidTr="00CD1C5A">
        <w:tc>
          <w:tcPr>
            <w:tcW w:w="4361" w:type="dxa"/>
          </w:tcPr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достижений обучающихся;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•развитая система социального партнерства способствует ресурсному обеспечению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образовательного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процесса школы;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 школа имеет высококвалифицированный, обладающий большим творческим потенциалом, стабильный коллектив пе</w:t>
            </w:r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•образовательные услуги шк</w:t>
            </w:r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олы востребованы в (обучается 45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учащихся);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•наличие внебюджетных средств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Arial" w:cs="Times New Roman"/>
                <w:color w:val="000000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оказание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платных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образовательных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услуг;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благотворительный фонд школы, состоящий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родительских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пожертвований) даёт возможность совершенствовать материально — техническую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базу,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повышать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профессиональную квалификацию педагогического персонала.</w:t>
            </w:r>
          </w:p>
          <w:p w:rsidR="00CD1C5A" w:rsidRDefault="00CD1C5A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069" w:type="dxa"/>
          </w:tcPr>
          <w:p w:rsidR="00CD1C5A" w:rsidRP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методического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сопровождения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образовательного процесса школы приводит к неготовности педагогов образовательного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учреждения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реальному, а не декларируемому переходу на осуществление своей деятельности в условиях реализации ФГОС;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старение» педагогических кадров,  привычка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стажистов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работать «как    раньше»,    тормозит    в    школе внедрение инновационных технологий.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•недостаточное материально -техническое      обеспечение     учебных кабинетов сдерживает распространение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коммуникационно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-информационных технологий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сферы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образовательного процесса; •переполненность     школы     вызывает недостаток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внимания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здоровьесбережению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уроки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физической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культуры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проводятся в рекреациях, нет профилактики гиподинамии), а также не позволяет расширять спектр услуг дополнительного образования; •устаревшая инфраструктура здания не позволяет обеспечить сопровождение образовательного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процесса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современном уровне;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•самоустранение части родителей от воспитания и контроля за своими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детьми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способствует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увеличению количества обучающихся, не мотивированных на получение качественного образования;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•сложившийся стереотип об обязательных финансовых вливаниях в развитие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школы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сдерживает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поступление финансовых средств из других источников</w:t>
            </w:r>
          </w:p>
          <w:p w:rsidR="00CD1C5A" w:rsidRDefault="00CD1C5A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D1C5A" w:rsidTr="00CD1C5A">
        <w:tc>
          <w:tcPr>
            <w:tcW w:w="4361" w:type="dxa"/>
          </w:tcPr>
          <w:p w:rsidR="00CD1C5A" w:rsidRDefault="00CD1C5A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Внешние факторы</w:t>
            </w:r>
          </w:p>
        </w:tc>
        <w:tc>
          <w:tcPr>
            <w:tcW w:w="5069" w:type="dxa"/>
          </w:tcPr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риски</w:t>
            </w:r>
          </w:p>
          <w:p w:rsidR="00CD1C5A" w:rsidRDefault="00CD1C5A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D1C5A" w:rsidTr="00CD1C5A">
        <w:tc>
          <w:tcPr>
            <w:tcW w:w="4361" w:type="dxa"/>
          </w:tcPr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•разработанная программа развития учитывает приоритетные основные</w:t>
            </w:r>
          </w:p>
          <w:p w:rsidR="00CD1C5A" w:rsidRDefault="00CD1C5A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069" w:type="dxa"/>
          </w:tcPr>
          <w:p w:rsidR="00CD1C5A" w:rsidRDefault="00CD1C5A" w:rsidP="00CD1C5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•возможно снижение уровня </w:t>
            </w:r>
          </w:p>
          <w:p w:rsidR="00CD1C5A" w:rsidRPr="00CD1C5A" w:rsidRDefault="00CD1C5A" w:rsidP="00CD1C5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•образования в результате</w:t>
            </w:r>
          </w:p>
          <w:p w:rsidR="00CD1C5A" w:rsidRDefault="00CD1C5A" w:rsidP="00CD1C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83E8B" w:rsidRDefault="00A83E8B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A83E8B" w:rsidRDefault="00A83E8B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A83E8B" w:rsidRDefault="00A83E8B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CD1C5A" w:rsidRDefault="00A83E8B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26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A83E8B" w:rsidTr="00A83E8B">
        <w:tc>
          <w:tcPr>
            <w:tcW w:w="4715" w:type="dxa"/>
          </w:tcPr>
          <w:p w:rsidR="00A83E8B" w:rsidRDefault="00A83E8B" w:rsidP="00A83E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направления развития системы образования РФ; </w:t>
            </w:r>
          </w:p>
          <w:p w:rsidR="00A83E8B" w:rsidRDefault="00A83E8B" w:rsidP="00A83E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• готовность родительской общественности, муниципалитета инвестировать ресурсы в развитие образовательной системы школы в форме оплаты образовательных услуг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фантовых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конкурсов при условии достижения последней общественно значимых результатов; •наличие в рамках реализации предыдущих программ развития опыта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инновагтонной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деятельности.</w:t>
            </w:r>
          </w:p>
          <w:p w:rsidR="00A83E8B" w:rsidRDefault="00A83E8B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4715" w:type="dxa"/>
          </w:tcPr>
          <w:p w:rsidR="00A83E8B" w:rsidRDefault="00A83E8B" w:rsidP="00A83E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изменения приоритетов деятельности (реализация требований ФЗ-83, переход на новые ФГОС, инициатива «Наша новая школа», принятие нового Закона «об образовании Российской</w:t>
            </w:r>
            <w:r w:rsidR="006832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Федерации», широкое внедрение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ГЭ и ОГЭ, новой системы повышения квалификации и аттестации педагогических кадров и др.);</w:t>
            </w:r>
          </w:p>
          <w:p w:rsidR="00A83E8B" w:rsidRDefault="00A83E8B" w:rsidP="00A83E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•меняющиеся условия реализации</w:t>
            </w:r>
          </w:p>
          <w:p w:rsidR="00A83E8B" w:rsidRDefault="00A83E8B" w:rsidP="00A83E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•образовательной деятельности и повышенные    требования    к    процессу образования        могут       привести        к возможности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конфликта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между</w:t>
            </w:r>
          </w:p>
          <w:p w:rsidR="00A83E8B" w:rsidRDefault="00A83E8B" w:rsidP="00A83E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педагогами и руководителями школы;</w:t>
            </w:r>
          </w:p>
          <w:p w:rsidR="00A83E8B" w:rsidRDefault="00A83E8B" w:rsidP="00A83E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•инновационные ценности разделяются   не   всеми   учителями,   это может   привести   к   формализации   или половинчатости в реализации инноваций</w:t>
            </w:r>
          </w:p>
          <w:p w:rsidR="00A83E8B" w:rsidRDefault="00A83E8B" w:rsidP="00A83E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•не все педагоги и родители могут</w:t>
            </w:r>
          </w:p>
          <w:p w:rsidR="00A83E8B" w:rsidRDefault="00A83E8B" w:rsidP="00A83E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•положительно воспринять идеи программы     развития     и      позитивно отнестись       к       внедрению       ее       в образовательный процесс;</w:t>
            </w:r>
          </w:p>
          <w:p w:rsidR="00A83E8B" w:rsidRDefault="00A83E8B" w:rsidP="00A83E8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•невозможность удовлетворения социального запроса в полной мере.</w:t>
            </w:r>
          </w:p>
          <w:p w:rsidR="00A83E8B" w:rsidRDefault="00A83E8B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</w:p>
        </w:tc>
      </w:tr>
    </w:tbl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E8B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 xml:space="preserve">Вывод: </w:t>
      </w:r>
      <w:r w:rsidRPr="00A83E8B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val="en-US"/>
        </w:rPr>
        <w:t>SWOT</w:t>
      </w:r>
      <w:r w:rsidRPr="00A83E8B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 xml:space="preserve"> - анализ позволил определить приоритетную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стратегию развития школы до 2021 года: необходимость внедрения новой управленческой культуры руководителей школы, направленной на эффективное использование внутреннего потенциала по ее инновационному развитию в соответствии с направлениями инициативы «Наша новая школа». Подобная расстановка приоритетов смещает акцент с процесса накопления образовательных ресурсов на процесс их эффективного использования и управления существующими ресурсами для достижения нового качества образовательной среды школы.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Результаты</w:t>
      </w:r>
      <w:r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проблемно-ориентированного</w:t>
      </w:r>
      <w:r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анализа</w:t>
      </w:r>
      <w:r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деятельности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свидетельствуют о необходимости создания такой концепции развития школы, которая будет способствовать комплексному и целенаправленному решению выявленных проблем.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E8B" w:rsidRP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83E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З.Приоритетная</w:t>
      </w:r>
      <w:proofErr w:type="spellEnd"/>
      <w:r w:rsidRPr="00A83E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цель и задачи развития школы на 2016 — 2021 годы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E8B" w:rsidRDefault="00A83E8B" w:rsidP="00A83E8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Концептуальная    идея    развития    школы    на    период    2016-2021     годы ориентирована  на решение задач    государственной  образовательной политики,</w:t>
      </w:r>
    </w:p>
    <w:p w:rsidR="00A83E8B" w:rsidRDefault="00A83E8B" w:rsidP="00A83E8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83E8B" w:rsidRDefault="00A83E8B" w:rsidP="00A83E8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27</w:t>
      </w:r>
    </w:p>
    <w:p w:rsidR="00A83E8B" w:rsidRDefault="00A83E8B" w:rsidP="00A83E8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83E8B" w:rsidRDefault="00A83E8B" w:rsidP="00A83E8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83E8B" w:rsidRDefault="00A83E8B" w:rsidP="00A83E8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отраженных в Государственной программе Российской Федерации «Развитие образования» па 2013-2020 годы, утвержденной распоряжением Правительства РФ от 22.11.2012 № 2148-р, одними из основных направлений которой в сфере общего образования является, обеспечение условий обучения в соответствии с требованиями федеральных государственных образовательных стандартов, а также реализация целостной программы взаимосвязанных изменений системы педагогического образования, повышения квалификации работающих педагогов.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своей деятельности школа ориентируется на основные цели и задачи, обозначенные в подпрограмме 2 «Развитие дошкольного, общего и дополнительного образования детей», целью которой является создание равных возможностей для современного качественного образования и позитивной социализации детей в системе общего образования.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данной подпрограмме определены следующие задачи: •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 образовательной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сети и  финансово-экономических механизмов, обеспечивающих равный доступ населения к образовательным услугам; •модернизация содержания образования и образовательной среды для обеспечения готовности   выпускников   общеобразовательных   организаций   к   дальнейшему обучению и деятельности в высокотехнологичной экономике;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•обновление состава и компетенций педагогических кадров, создание механизма мотивации педагогов к повышению качества работы и непрерывному профессиональному развитию;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•создание современной инфраструктуры неформального образования для формирования у обучающихся социальных компетенций, гражданских установок, культуры здорового образа жизни.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данном контексте социально-педагогическая миссия школы состоит в создании максимально благоприятных условий для разностороннего развития и самообразования субъектов образовательного процесса, для достижения нового качества образования, адекватного современным запросам личности, общества и государства.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Образовательная политика школы определяется следующими принципами: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образования является основополагающим принципом деятельности, при котором основным смыслом образовательного процесса становится развитие ученика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индивидуализации обучения предполагает всесторонний учет уровня развития и способностей каждого ученика, формирование на этой основе личных планов, программ стимулирования и коррекции развития обучающегося. Индивидуализация обучения имеет своей задачей повышение учебной мотивации и развитие познавательных интересов каждого ученика.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дифференциации отражается в формировании такой структуры, при которой максимально учитываются индивидуальные способности и возможности обучающегося. Дифференциация обучения предполагает формирование ступеней, классов, потоков и групп с учетом индивидуальных особенностей обучающихся, отражается в построении образовательной модели, учебного плана.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целостности образования основан на единстве процессов развития, обучения  и воспитания обучающихся;  сто реализация проявляется  в создании</w:t>
      </w:r>
    </w:p>
    <w:p w:rsidR="00A83E8B" w:rsidRPr="00A83E8B" w:rsidRDefault="00A83E8B" w:rsidP="00A83E8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83E8B">
        <w:rPr>
          <w:rFonts w:ascii="Times New Roman" w:hAnsi="Times New Roman" w:cs="Times New Roman"/>
          <w:bCs/>
          <w:color w:val="000000"/>
          <w:sz w:val="24"/>
          <w:szCs w:val="24"/>
        </w:rPr>
        <w:t>28</w:t>
      </w:r>
    </w:p>
    <w:p w:rsidR="00A83E8B" w:rsidRDefault="00A83E8B" w:rsidP="00A83E8B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сбалансированного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ооразовательного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пространства, учитывающего комплекс отраслей знаний в содержании образования, адекватность педагогических технологий содержанию и задачам образования.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непрерывности действует как фундаментальная основа организации целостной универсальной системы образования.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Принимая во внимание миссию школы, а также выявленные в результате анализа проблемы, была сформулирована цель Программы разви</w:t>
      </w:r>
      <w:r w:rsidR="006832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тия МБОУ </w:t>
      </w:r>
      <w:proofErr w:type="spellStart"/>
      <w:r w:rsidR="006832F2">
        <w:rPr>
          <w:rFonts w:ascii="Times New Roman" w:eastAsia="Times New Roman" w:hAnsi="Times New Roman" w:cs="Times New Roman"/>
          <w:color w:val="000000"/>
          <w:sz w:val="26"/>
          <w:szCs w:val="26"/>
        </w:rPr>
        <w:t>Пономаревской</w:t>
      </w:r>
      <w:proofErr w:type="spellEnd"/>
      <w:r w:rsidR="006832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ООШ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период с 2016 по 2021 годы: создание условий, способствующих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успешной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социализации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профессиональному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самоопределению обучающихся через осуществление образовательно-воспитательного процесса в соответствии с ФГОС с учетом личностных особенностей обучающихся.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достижения поставленной цели планируется решить следующие задачи: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Обеспечить качественное исполнение Федерального государственного образовательного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стандарта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 всем предметам для всех групп обучающихся.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Создать и реализовать модель деятельности школы как образовательной организации, обеспечивающей возможности всестороннего развития личности, принятия духовно-нравственных, граждан с ко -патриотических, социальных ценностей.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Повысить профессиональную компетентность педагогических кадров через реализацию технологии методического сопровождения образовательного процесса в условиях реализации ФГОС.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4 .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Формировать активную жизненную позицию обучающихся через вовлечение их в обществепно-31</w:t>
      </w:r>
      <w:r w:rsidRPr="00A83E8B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ачи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мую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деятельность.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Создать условия для профессионального самоопределения обучающихся посредством организации системы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ирофориентациониой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профильной подготовки.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Разработать систему мер по адаптации обучающихся, асоциального поведения в социуме.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Развивать систему общественного управления школой и социального партнёрства через разработку и реализацию совместных проектов, направленных на совершенствование учебно-воспитательного процесса и материально-технического обеспечения школы.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Создать образовательную среду, обеспечивающую сохранение здоровья, социальной комфортности, безопасности участников образовательного процесса.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9 .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Организовать и реализовать систему оказания платных образовательных услуг.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Чтобы стать успешными в жизни, наши выпускники 2021 года должны обладать качествами в соответствии с моделью выпускника.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Выпускник школы - это личность конкурентно способная, которая может адаптироваться к быстро меняющимся условиям в окружающем мире, принимающая базовые национальные ценности Российской Федерации и осознающая судьбу Отечества как свою собственную, готовая к осознанному выбору и освоению профессиональных и образовательных программ отдельных областей знаний с учетом склонностей, сложившихся интересов и индивидуальных 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возможностей,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  также   осознающая   ответственность   перед</w:t>
      </w:r>
    </w:p>
    <w:p w:rsidR="00A83E8B" w:rsidRDefault="00A83E8B" w:rsidP="00A83E8B">
      <w:pPr>
        <w:pStyle w:val="a3"/>
        <w:jc w:val="center"/>
        <w:rPr>
          <w:rFonts w:ascii="Arial" w:hAnsi="Arial" w:cs="Arial"/>
          <w:bCs/>
          <w:color w:val="000000"/>
        </w:rPr>
      </w:pPr>
      <w:r w:rsidRPr="00A83E8B">
        <w:rPr>
          <w:rFonts w:ascii="Arial" w:hAnsi="Arial" w:cs="Arial"/>
          <w:bCs/>
          <w:color w:val="000000"/>
        </w:rPr>
        <w:t>29</w:t>
      </w:r>
    </w:p>
    <w:p w:rsidR="00A83E8B" w:rsidRDefault="00A83E8B" w:rsidP="00A83E8B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A83E8B" w:rsidRDefault="00A83E8B" w:rsidP="00A83E8B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A83E8B" w:rsidRDefault="00A83E8B" w:rsidP="00A83E8B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семьёй, обществом, государством, уважающая закон и правопорядок.</w:t>
      </w:r>
    </w:p>
    <w:p w:rsidR="00174913" w:rsidRDefault="00174913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Основные направления развития школы</w:t>
      </w:r>
    </w:p>
    <w:p w:rsidR="00174913" w:rsidRDefault="00174913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Основой реализации программы развития будут являться семь целевых подпрограмм, каждая из которых представляет собой самостоятельный документ, направленный на решение основных проблем школы: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целевой проект «Равный - равному» (организация волонтёрского движения);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целевой проект «Спорт. Творчество. Интеллект» (развитие системы поддержки талантливых детей);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технология методического сопровождения образовательного процесса школы в условиях реализации ФГОС «Кадровый капитал» (совершенствование профессионального мастерства педагогов):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целевой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подпроект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«Юные и деловые» (школа ученического самоуправления);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целевой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подпроект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«Будущее за тобой» (работа с детьми «группы риска»);</w:t>
      </w:r>
    </w:p>
    <w:p w:rsidR="00A83E8B" w:rsidRDefault="00A83E8B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целевой проект «Профориентация» (профориентация обучающихся); -целевой       проект  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Информатизация»       (развитие       ИКТ-компетентности обучающихся, родителей и педагогов ).</w:t>
      </w:r>
    </w:p>
    <w:p w:rsidR="00174913" w:rsidRDefault="00174913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Целевой проект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 Рав</w:t>
      </w:r>
      <w:r w:rsidR="00A83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ный</w:t>
      </w:r>
      <w:proofErr w:type="gramEnd"/>
      <w:r w:rsidR="00A83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равному»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(волонтёрское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движение</w:t>
      </w:r>
      <w:r w:rsidR="00A83E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)</w:t>
      </w:r>
      <w:proofErr w:type="gramEnd"/>
    </w:p>
    <w:p w:rsidR="00A83E8B" w:rsidRDefault="00A83E8B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1"/>
        <w:gridCol w:w="7351"/>
      </w:tblGrid>
      <w:tr w:rsidR="00A83E8B">
        <w:trPr>
          <w:trHeight w:val="1325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E8B" w:rsidRDefault="00A83E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Цель</w:t>
            </w:r>
          </w:p>
        </w:tc>
        <w:tc>
          <w:tcPr>
            <w:tcW w:w="7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E8B" w:rsidRDefault="00A83E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системы работы по пропаганде здорового образа жизни в среде детей и подростков   «Радуга» посредством организации деятельности  волонтёрского отряда на базе МБОУ Нижне-Калиновская СОШ</w:t>
            </w:r>
          </w:p>
        </w:tc>
      </w:tr>
      <w:tr w:rsidR="00A83E8B">
        <w:trPr>
          <w:trHeight w:val="691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E8B" w:rsidRDefault="00A83E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Основные</w:t>
            </w:r>
          </w:p>
          <w:p w:rsidR="00A83E8B" w:rsidRDefault="00A83E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направления</w:t>
            </w:r>
          </w:p>
        </w:tc>
        <w:tc>
          <w:tcPr>
            <w:tcW w:w="7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E8B" w:rsidRDefault="00A83E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проп</w:t>
            </w:r>
            <w:r w:rsid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аганда здорового образа жизни;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профилактика употребления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ПАВ.</w:t>
            </w:r>
          </w:p>
        </w:tc>
      </w:tr>
    </w:tbl>
    <w:p w:rsidR="00174913" w:rsidRDefault="00174913" w:rsidP="00A83E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A83E8B" w:rsidRDefault="00A83E8B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Целевой проект «Спорт. Творчество. Интеллект» (развитие системы поддержки талантливых детей)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8"/>
        <w:gridCol w:w="7315"/>
      </w:tblGrid>
      <w:tr w:rsidR="00A83E8B">
        <w:trPr>
          <w:trHeight w:val="1001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E8B" w:rsidRDefault="00A83E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Цель</w:t>
            </w:r>
          </w:p>
        </w:tc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E8B" w:rsidRDefault="00A83E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условий для оптимального развития одаренных детей,    реализации    их    способностей    и    задатков    в различных видах деятельности.</w:t>
            </w:r>
          </w:p>
        </w:tc>
      </w:tr>
      <w:tr w:rsidR="00A83E8B">
        <w:trPr>
          <w:trHeight w:val="3571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E8B" w:rsidRDefault="00A83E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Основные направления</w:t>
            </w:r>
          </w:p>
        </w:tc>
        <w:tc>
          <w:tcPr>
            <w:tcW w:w="7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D9E" w:rsidRPr="00926D9E" w:rsidRDefault="00A83E8B" w:rsidP="00174913">
            <w:pPr>
              <w:pStyle w:val="a7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выявление </w:t>
            </w:r>
            <w:r w:rsidR="00926D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одаренных и талантливых детей; </w:t>
            </w:r>
          </w:p>
          <w:p w:rsidR="00926D9E" w:rsidRPr="00926D9E" w:rsidRDefault="00A83E8B" w:rsidP="00174913">
            <w:pPr>
              <w:pStyle w:val="a7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создание   условий   для   самореализации   одаренных   и талантливых    детей    для    проявления    психомоторных, творческих, интеллектуальных способностей; </w:t>
            </w:r>
          </w:p>
          <w:p w:rsidR="00A83E8B" w:rsidRPr="00174913" w:rsidRDefault="00A83E8B" w:rsidP="00174913">
            <w:pPr>
              <w:pStyle w:val="a7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стимулирование учащихся к занятию интеллектуальной, спортивной   и   творческой   деятельностью,   развитию   и проявлению творческих, психомоторных способностей;</w:t>
            </w:r>
          </w:p>
          <w:p w:rsidR="00A83E8B" w:rsidRPr="00174913" w:rsidRDefault="00A83E8B" w:rsidP="00174913">
            <w:pPr>
              <w:pStyle w:val="a7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педагогическая поддержка одаренных детей;</w:t>
            </w:r>
          </w:p>
          <w:p w:rsidR="00A83E8B" w:rsidRPr="00174913" w:rsidRDefault="00A83E8B" w:rsidP="00174913">
            <w:pPr>
              <w:pStyle w:val="a7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с родителями одаренных детей;</w:t>
            </w:r>
          </w:p>
          <w:p w:rsidR="00A83E8B" w:rsidRPr="00174913" w:rsidRDefault="00A83E8B" w:rsidP="00174913">
            <w:pPr>
              <w:pStyle w:val="a7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взаимодействие школы с другими  структурами социума для создания благоприятных условий развития одаренности.</w:t>
            </w:r>
          </w:p>
        </w:tc>
      </w:tr>
    </w:tbl>
    <w:p w:rsidR="00A83E8B" w:rsidRDefault="00174913" w:rsidP="00A83E8B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30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Технология методического сопровождения образовательного процесса школы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условиях реализации ФГОС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 Кадровый капитал»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совершенствование учительского корпуса)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1"/>
        <w:gridCol w:w="7330"/>
      </w:tblGrid>
      <w:tr w:rsidR="00174913">
        <w:trPr>
          <w:trHeight w:val="1325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Цель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обеспечение положительной динамики в профессиональной подготовке педагогического персонала для эффективного функционирования в условиях реализации ФГОС.</w:t>
            </w:r>
          </w:p>
        </w:tc>
      </w:tr>
      <w:tr w:rsidR="00174913">
        <w:trPr>
          <w:trHeight w:val="2945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Основные направления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^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внедрение         инновационных         методик,         новых образовательных, учебных, воспитательных программ; Усовершенствование    системы    работы    с    кадрами    по освоению      и      внедрению      новых      образовательных технологий, разработке и реализации экспериментальной деятельности;</w:t>
            </w:r>
          </w:p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Усовершенствование системы морального и материального стимулирования труда педагогических работников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форм поддержки учителя.</w:t>
            </w:r>
          </w:p>
        </w:tc>
      </w:tr>
    </w:tbl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Целевой проект «Юные и деловые»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(школа ученического самоуправления)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1"/>
        <w:gridCol w:w="7308"/>
      </w:tblGrid>
      <w:tr w:rsidR="00174913">
        <w:trPr>
          <w:trHeight w:val="1634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Цель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 условий  для   воспитания  успешной  личности, обладающей       лидерскими       качествами,       способной самостоятельно      принимать      решения,      готовой      к сотрудничеству     с     другими     членами     ученического</w:t>
            </w:r>
          </w:p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коллектива.</w:t>
            </w:r>
          </w:p>
        </w:tc>
      </w:tr>
      <w:tr w:rsidR="00174913">
        <w:trPr>
          <w:trHeight w:val="1980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Основные направления</w:t>
            </w:r>
          </w:p>
        </w:tc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Pr="00174913" w:rsidRDefault="00926D9E" w:rsidP="00174913">
            <w:pPr>
              <w:pStyle w:val="a7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</w:t>
            </w:r>
            <w:r w:rsidR="00174913"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шение</w:t>
            </w:r>
            <w:r w:rsid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гражданско-правовой   </w:t>
            </w:r>
            <w:r w:rsidR="00174913"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культуры</w:t>
            </w:r>
          </w:p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обучающихся;</w:t>
            </w:r>
          </w:p>
          <w:p w:rsidR="00174913" w:rsidRPr="00174913" w:rsidRDefault="00174913" w:rsidP="00174913">
            <w:pPr>
              <w:pStyle w:val="a7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    условий    для     успешной     самореализации</w:t>
            </w:r>
          </w:p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каждого подростка в школе;</w:t>
            </w:r>
          </w:p>
          <w:p w:rsidR="00174913" w:rsidRPr="00174913" w:rsidRDefault="00174913" w:rsidP="00174913">
            <w:pPr>
              <w:pStyle w:val="a7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привлечение </w:t>
            </w:r>
            <w:proofErr w:type="gramStart"/>
            <w:r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обучающихся  школы</w:t>
            </w:r>
            <w:proofErr w:type="gramEnd"/>
            <w:r w:rsidRP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к сотрудничеству  и</w:t>
            </w:r>
          </w:p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сотворчеству с педагогическим коллективом.</w:t>
            </w:r>
          </w:p>
        </w:tc>
      </w:tr>
    </w:tbl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Целевой проект «Будущее за тобой»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(работа с детьми «группы риска»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912"/>
      </w:tblGrid>
      <w:tr w:rsidR="00174913" w:rsidTr="00174913">
        <w:tc>
          <w:tcPr>
            <w:tcW w:w="2518" w:type="dxa"/>
          </w:tcPr>
          <w:p w:rsidR="00174913" w:rsidRDefault="00174913" w:rsidP="001749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912" w:type="dxa"/>
          </w:tcPr>
          <w:p w:rsidR="00174913" w:rsidRDefault="00174913" w:rsidP="001749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разработка и внедрение мер, направленных на социализацию несовершеннолетних через взаимодействие органов системы профилактики, ориентированных на организацию содержательного досуга детей, воспитание физически    здорового    человека,    адаптацию    детей  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социуме.</w:t>
            </w:r>
          </w:p>
        </w:tc>
      </w:tr>
      <w:tr w:rsidR="00174913" w:rsidTr="00174913">
        <w:tc>
          <w:tcPr>
            <w:tcW w:w="2518" w:type="dxa"/>
          </w:tcPr>
          <w:p w:rsidR="00174913" w:rsidRDefault="00174913" w:rsidP="001749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6912" w:type="dxa"/>
          </w:tcPr>
          <w:p w:rsidR="00174913" w:rsidRPr="00174913" w:rsidRDefault="00174913" w:rsidP="00174913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индивидуально-практическая работа с</w:t>
            </w:r>
          </w:p>
        </w:tc>
      </w:tr>
    </w:tbl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13" w:rsidRDefault="00174913" w:rsidP="00174913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31</w:t>
      </w:r>
    </w:p>
    <w:p w:rsidR="00174913" w:rsidRDefault="00174913" w:rsidP="00174913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174913" w:rsidRDefault="00174913" w:rsidP="00174913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6"/>
        <w:gridCol w:w="7301"/>
      </w:tblGrid>
      <w:tr w:rsidR="00174913">
        <w:trPr>
          <w:trHeight w:val="410"/>
        </w:trPr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направления</w:t>
            </w:r>
          </w:p>
        </w:tc>
        <w:tc>
          <w:tcPr>
            <w:tcW w:w="7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подростками;</w:t>
            </w:r>
          </w:p>
        </w:tc>
      </w:tr>
      <w:tr w:rsidR="00174913">
        <w:trPr>
          <w:trHeight w:val="324"/>
        </w:trPr>
        <w:tc>
          <w:tcPr>
            <w:tcW w:w="2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913" w:rsidRPr="00484F5E" w:rsidRDefault="00174913" w:rsidP="00484F5E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   с    родителями    (законными    представителями)</w:t>
            </w:r>
          </w:p>
        </w:tc>
      </w:tr>
      <w:tr w:rsidR="00174913">
        <w:trPr>
          <w:trHeight w:val="288"/>
        </w:trPr>
        <w:tc>
          <w:tcPr>
            <w:tcW w:w="2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несовершеннолетних;</w:t>
            </w:r>
          </w:p>
        </w:tc>
      </w:tr>
      <w:tr w:rsidR="00174913">
        <w:trPr>
          <w:trHeight w:val="338"/>
        </w:trPr>
        <w:tc>
          <w:tcPr>
            <w:tcW w:w="2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913" w:rsidRPr="00484F5E" w:rsidRDefault="00174913" w:rsidP="00484F5E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 с  КДН и  ЗП,  инспектором   ОПДН  и другими</w:t>
            </w:r>
          </w:p>
        </w:tc>
      </w:tr>
      <w:tr w:rsidR="00174913">
        <w:trPr>
          <w:trHeight w:val="324"/>
        </w:trPr>
        <w:tc>
          <w:tcPr>
            <w:tcW w:w="2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организациями;</w:t>
            </w:r>
          </w:p>
        </w:tc>
      </w:tr>
      <w:tr w:rsidR="00174913">
        <w:trPr>
          <w:trHeight w:val="331"/>
        </w:trPr>
        <w:tc>
          <w:tcPr>
            <w:tcW w:w="2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Pr="00484F5E" w:rsidRDefault="00174913" w:rsidP="00484F5E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досуговой деятельности.</w:t>
            </w:r>
          </w:p>
        </w:tc>
      </w:tr>
    </w:tbl>
    <w:p w:rsidR="00484F5E" w:rsidRDefault="00484F5E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74913" w:rsidRDefault="00174913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Целевой проект «Профориентация»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работа </w:t>
      </w:r>
      <w:r w:rsidRPr="00484F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обучающимися)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7"/>
        <w:gridCol w:w="7108"/>
      </w:tblGrid>
      <w:tr w:rsidR="00174913" w:rsidTr="00484F5E">
        <w:trPr>
          <w:trHeight w:val="1983"/>
        </w:trPr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Цель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условий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формирование способности к социально-профессиональной адаптации в обществе.</w:t>
            </w:r>
          </w:p>
        </w:tc>
      </w:tr>
      <w:tr w:rsidR="00174913" w:rsidTr="00484F5E">
        <w:trPr>
          <w:trHeight w:val="1035"/>
        </w:trPr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Основные направления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профессиональное самоопределение учащихся;</w:t>
            </w:r>
          </w:p>
          <w:p w:rsidR="00174913" w:rsidRPr="00484F5E" w:rsidRDefault="00174913" w:rsidP="00484F5E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взаимодействие с социальными и профессиональными</w:t>
            </w:r>
          </w:p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структурами с целью профориентации.</w:t>
            </w:r>
          </w:p>
        </w:tc>
      </w:tr>
    </w:tbl>
    <w:p w:rsidR="00484F5E" w:rsidRDefault="00484F5E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74913" w:rsidRDefault="00174913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Целевой проект «Информатизация» (развитие ИКТ-компетентности обучающихся, родителей и педагогов)</w:t>
      </w:r>
    </w:p>
    <w:p w:rsidR="00484F5E" w:rsidRDefault="00484F5E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6"/>
        <w:gridCol w:w="6919"/>
      </w:tblGrid>
      <w:tr w:rsidR="00174913" w:rsidTr="00484F5E">
        <w:trPr>
          <w:trHeight w:val="2156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Цель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создание      единого      информационно-образовательного пространства     школы,     которое     включает     в     </w:t>
            </w:r>
            <w:r w:rsidR="00484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себя совокупность технических,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програм</w:t>
            </w:r>
            <w:r w:rsidR="00484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мных, телекоммуникационных 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методических      средств, позволяющих   применять   в   образовательном   процессе новые информационные технологии и осуществлять сбор, хранение и обработку данных системы образования.</w:t>
            </w:r>
          </w:p>
        </w:tc>
      </w:tr>
      <w:tr w:rsidR="00174913" w:rsidTr="00484F5E">
        <w:trPr>
          <w:trHeight w:val="3227"/>
        </w:trPr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913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Основные направления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4F5E" w:rsidRDefault="001749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автоматизация организационно-распорядительной </w:t>
            </w:r>
          </w:p>
          <w:p w:rsidR="00174913" w:rsidRDefault="0048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 школ</w:t>
            </w:r>
            <w:r w:rsidR="001749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ы;</w:t>
            </w:r>
          </w:p>
          <w:p w:rsidR="00484F5E" w:rsidRPr="00484F5E" w:rsidRDefault="00174913" w:rsidP="00484F5E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    уровня     компьютерной     грамотности обу</w:t>
            </w:r>
            <w:r w:rsidR="00484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чающихся, учителей, родителей; </w:t>
            </w:r>
          </w:p>
          <w:p w:rsidR="00484F5E" w:rsidRPr="00484F5E" w:rsidRDefault="00174913" w:rsidP="00484F5E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внедрение электронных образовательных ресурсов в учебный   процесс,   систем  дистанционного  обучения лиц </w:t>
            </w:r>
            <w:r w:rsidR="00484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 ограниченными возможностями; </w:t>
            </w:r>
          </w:p>
          <w:p w:rsidR="00174913" w:rsidRPr="00484F5E" w:rsidRDefault="00174913" w:rsidP="00484F5E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F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использование     равных      возможностей     каждого учащегося  в  работе  с  информационными ресурсами школы и сети Интернет.</w:t>
            </w:r>
          </w:p>
        </w:tc>
      </w:tr>
    </w:tbl>
    <w:p w:rsidR="00484F5E" w:rsidRDefault="00484F5E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Этапы реализации программы развития школы</w:t>
      </w:r>
    </w:p>
    <w:p w:rsidR="00174913" w:rsidRDefault="00174913" w:rsidP="001749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Процесс    реализации    программы    развития    предполагает    следующую последовательность:</w:t>
      </w:r>
    </w:p>
    <w:p w:rsidR="00174913" w:rsidRDefault="00174913" w:rsidP="00174913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Первый этап (2016-2017 годы)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аналитико-проектировочный: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аналитической и диагностической работы;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разработка нормативно-правовой базы развития школы;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утверждение программы развития школы;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разработка и утверждение программы ФГОС ООО;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разработка основных инновационных моделей и механизмов, способствующих повышению качества образования;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методологическое совершенствование учебного плана школы. 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Второй этап (2017-2019 годы)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реализующий: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реализация сформированных моделей;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текущий  анализ  и  оценка  результативности  деятельности  образовательного учреждения;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коррекция    реализации     программы    развития     на    основе    мониторинга эффективности работы по её внедрению. 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Третий этап (2019-2021 годы)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аналитико-обобщающий: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подведение итогов реализации программы развития;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разработка нового стратегического плана развития школы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Механизм управления реализацией программы развития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Управление реализацией программы развития предполагает создание специальной организационной структуры для осуществления управленческих функций согласно принятому распределению зон ответственности, в которую входят представители всех субъектов образовательного процесса. В этом случае система управления направлена на создание условий для эффективного достижения конечных целей программы развития школы. Каждое подразделение управляющей и управляемой подсистемы наделено правами, обязанностями и ответственностью (моральной, материальной и дисциплинарной) в период выполнения своих функций.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Директор школы обеспечивает продвижение реализации программы, четкое видение стратегии развития школы, осуществляет контроль за реализацией этапов программы развития и ведет диалог с членами коллектива в области их ответственности, координирует разрешение внешних и внутренних конфликтов, создает условия для развития профессиональной компетентности педагогического коллектива.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Директор школы осуществляет деятельность по финансовому обеспечению реализации программы развития следующим образом: 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•рациональное использование бюджетных средств;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•дивиденды социального партнерства;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•возможные доходы от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\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рантовой деятельности.</w:t>
      </w:r>
    </w:p>
    <w:p w:rsidR="00484F5E" w:rsidRDefault="00484F5E" w:rsidP="00484F5E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Совет школы принимает решения по всем важнейшим вопросам деятельности </w:t>
      </w:r>
    </w:p>
    <w:p w:rsidR="00484F5E" w:rsidRDefault="00484F5E" w:rsidP="00484F5E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педагогического и ученического коллектива, не отнесённым к исключительной компетенции директора; осуществляет деятельность по объединению усилий педагогического коллектива школы, общественности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родителей  для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повышения  уровня   и  результативности  учебно-воспитательной</w:t>
      </w:r>
    </w:p>
    <w:p w:rsidR="00484F5E" w:rsidRDefault="00484F5E" w:rsidP="00484F5E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484F5E" w:rsidRDefault="00484F5E" w:rsidP="00484F5E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484F5E" w:rsidRDefault="00484F5E" w:rsidP="00484F5E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484F5E" w:rsidRDefault="00484F5E" w:rsidP="00484F5E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484F5E" w:rsidRDefault="00484F5E" w:rsidP="00484F5E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33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работы; обеспечивает поддержку реализации программы развития и является внешней контролирующей инстанцией: следует четкой стратегии взаимодействия с остальными участниками реализации программы развития и оказывает всяческую поддержку командам реализации программы. Совет школы является связующим звеном между администрацией школы и родительским коллективом в процессе определения и учета родительского мнения о реализации проектов программы развития.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Главной задачей педагогического совета в процессе реализации программы развития является: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внедрение в практику достижений педагогической науки, психологии, передового опыта учителей;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анализ и коррекция по всем направлениям деятельности школы на заданном программой развития уровне.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Методический совет и заместитель директора, курирующий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работу, координирует инновационную и методическую работу в школе, проводит экспертизу программ и технологий, разрабатывает учебный план, определяет проблематику и программу теоретических семинаров, практикумов и групповых консультаций с учителями, прогнозирует развитие методической деятельности.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Заместители директора собирают и анализируют информацию о состоянии учебно-воспитательного процесса, о реализации подпрограмм и проектов в рамках Программы развития школы, определяют совместно с методическими объединениями учителей ближайшие и перспективные цели по развитию форм, методов, средств и содержания учебно-воспитательного процесса, определяют зоны его ближайшего развития, осуществляют планирование. Организуют исполнение учебных планов, программ, контроль за их выполнением и оценку состояния всех направлений образовательного процесса.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Заместитель директора по учебно-воспитательной работе в школе, направляет воспитательную деятельность школьного коллектива, способствует развитию познавательных потребностей, способностей, интеллектуального, духовного потенциала личности. А также создаёт педагогически обоснованную и социально значимую систему внеклассной и внешкольной воспитательной работы, направленную на организацию здорового образа жизни, профилактику асоциального поведения детей и подростков, нацеленную на самоопределение и саморазвитие личности учащегося, оказывает методическую помощь классным руководителям в организации воспитательной работы.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Методическое объединение школы (МО) объединяет учителей одной образовательной области; определяет задачи развития образовательной области в составе образовательной системы школы, принимает решение по организации внеурочной работы по предмету. Учитель в составе МО выполняет работу по апробированию новых педагогических технологий, программ в соответствии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стратегией развития школы. Руководитель МО организует работу в соответствии с задачами программы развития школы.</w:t>
      </w:r>
    </w:p>
    <w:p w:rsidR="00484F5E" w:rsidRDefault="00484F5E" w:rsidP="0048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В целях эффективной реализации мероприятий программы развития школы могут создаваться команды, которые действуют с целью достижения результатов реализации программы развития и несут ответственность за понимание своей</w:t>
      </w:r>
    </w:p>
    <w:p w:rsidR="00484F5E" w:rsidRDefault="00484F5E" w:rsidP="00484F5E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84F5E" w:rsidRDefault="00484F5E" w:rsidP="00484F5E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84F5E" w:rsidRDefault="00484F5E" w:rsidP="00484F5E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4F5E">
        <w:rPr>
          <w:rFonts w:ascii="Times New Roman" w:hAnsi="Times New Roman" w:cs="Times New Roman"/>
          <w:bCs/>
          <w:color w:val="000000"/>
          <w:sz w:val="24"/>
          <w:szCs w:val="24"/>
        </w:rPr>
        <w:t>34</w:t>
      </w: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функциональной области, качество и сроки выполнения возложенных обязательств.</w:t>
      </w: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Социально-психологическая служба осуществляет диагностирование уровня развития школьников, анализирует результаты, вырабатывает рекомендации, проводит тренинги общения с учениками, родителями, педагогами, беседы, теоретические и практические семинары, индивидуальные и групповые консультации.</w:t>
      </w: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Таким образом, механизмы управления реализацией программы развития представлены следующей системой действий: планирование, распределение функций, контроль за поэтапным осуществлением всех направлений программы, постоянный анализ объема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запланированного и динамики положительных и отрицательных процессов, причин их обусловивших, своевременная корректировка в работе по выполнению программы.</w:t>
      </w: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Обсуждение успехов и проблем, связанных с реализацией программы развития, подведение промежуточных итогов осуществляется на педагогических советах, заседаниях совета школы, общешкольной родительской конференции с последующим размещением отчетов и обсуждением программы на школьном сайте, в ежегодном публичном докладе.</w:t>
      </w: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26D9E">
        <w:rPr>
          <w:rFonts w:ascii="Times New Roman" w:hAnsi="Times New Roman" w:cs="Times New Roman"/>
          <w:b/>
          <w:color w:val="000000"/>
          <w:sz w:val="26"/>
          <w:szCs w:val="26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Ресурсное обеспечение программы развития</w:t>
      </w: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Объемы и источники финансирования мероприятий программы устанавливаются ежегодно после утверждения годового плана работы в пределах консолидированного бюджета, формируемого из различных финансовых источников, заинтересованных в достижении цели программы развития образования в школе.</w:t>
      </w: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5779"/>
      </w:tblGrid>
      <w:tr w:rsidR="00926D9E" w:rsidTr="00926D9E">
        <w:trPr>
          <w:trHeight w:val="68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D9E" w:rsidRDefault="00926D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Источники</w:t>
            </w:r>
          </w:p>
          <w:p w:rsidR="00926D9E" w:rsidRDefault="00926D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финансирования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D9E" w:rsidRDefault="00926D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Основания для реализации цели программы</w:t>
            </w:r>
          </w:p>
        </w:tc>
      </w:tr>
      <w:tr w:rsidR="00926D9E" w:rsidTr="00926D9E">
        <w:trPr>
          <w:trHeight w:val="161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D9E" w:rsidRDefault="00926D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Министерство   образования и науки РФ - федеральный бюджет РФ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D9E" w:rsidRDefault="00926D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инициативы «Наша новая школа» и обеспечение перехода на новые образовательные стандарты; Федеральный Закон «Об образовании в Российской Федерации» от 12 декабря 2012 г. № 273-ФЗ.</w:t>
            </w:r>
          </w:p>
        </w:tc>
      </w:tr>
      <w:tr w:rsidR="00926D9E" w:rsidTr="00926D9E">
        <w:trPr>
          <w:trHeight w:val="95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D9E" w:rsidRDefault="00926D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Отдел                  образования Администрации Каш аре 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</w:t>
            </w:r>
            <w:proofErr w:type="spellEnd"/>
          </w:p>
          <w:p w:rsidR="00926D9E" w:rsidRDefault="00926D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района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D9E" w:rsidRDefault="00926D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эффективности образовательной деятельности,       воспитательной       работы       и</w:t>
            </w:r>
          </w:p>
          <w:p w:rsidR="00926D9E" w:rsidRDefault="00926D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социальной защиты ребенка</w:t>
            </w:r>
          </w:p>
        </w:tc>
      </w:tr>
      <w:tr w:rsidR="00926D9E" w:rsidTr="00926D9E">
        <w:trPr>
          <w:trHeight w:val="99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D9E" w:rsidRDefault="00926D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Предприятия </w:t>
            </w:r>
            <w:r>
              <w:rPr>
                <w:rFonts w:ascii="Times New Roman" w:eastAsia="Times New Roman" w:hAnsi="Times New Roman" w:cs="Times New Roman"/>
                <w:color w:val="00001E"/>
                <w:sz w:val="26"/>
                <w:szCs w:val="26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учреждения общественные   организации </w:t>
            </w:r>
            <w:r>
              <w:rPr>
                <w:rFonts w:ascii="Times New Roman" w:eastAsia="Times New Roman" w:hAnsi="Times New Roman" w:cs="Times New Roman"/>
                <w:color w:val="00001E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спонсорство</w:t>
            </w:r>
          </w:p>
        </w:tc>
        <w:tc>
          <w:tcPr>
            <w:tcW w:w="5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D9E" w:rsidRDefault="00926D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Обеспечение инновационного развития экономики кадрами и повышения качества жизни жителей села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целом</w:t>
            </w:r>
          </w:p>
        </w:tc>
      </w:tr>
    </w:tbl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Контроль и оценка эффективности выполнения программы развития</w:t>
      </w: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D9E" w:rsidRDefault="00926D9E" w:rsidP="00926D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  и    оценка   эффективности    выполнения    программы   развития проводится по следующим направлениям:</w:t>
      </w:r>
    </w:p>
    <w:p w:rsidR="00926D9E" w:rsidRDefault="00926D9E" w:rsidP="00926D9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26D9E" w:rsidRDefault="00926D9E" w:rsidP="00926D9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26D9E" w:rsidRDefault="00926D9E" w:rsidP="00926D9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35</w:t>
      </w:r>
    </w:p>
    <w:p w:rsidR="00CD067B" w:rsidRDefault="00CD067B" w:rsidP="00CD06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1. 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опенки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CD067B" w:rsidRDefault="00CD067B" w:rsidP="00CD06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CD067B" w:rsidRDefault="00CD067B" w:rsidP="00CD06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Программа развития предполагает использование системы индикаторов, характеризующих текущие и конечные результаты ее реализации.</w:t>
      </w:r>
    </w:p>
    <w:p w:rsidR="00CD067B" w:rsidRDefault="00CD067B" w:rsidP="00CD06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Социальная эффективность реализации мероприятий программы будет выражена удовлетворенностью населения качеством предоставляемых школой услуг с помощью электронных средств информации и специально организованного опроса.</w:t>
      </w:r>
    </w:p>
    <w:p w:rsidR="00CD067B" w:rsidRDefault="00CD067B" w:rsidP="00CD06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Управленческий анализ итогов реализации программы развития осуществляется руководителем программы по окончании каждого учебного года. Итоги выполнения программы представляются руководителем Совету школы (в форме письменного отчета-обзора) и педагогическому совету в августе (в устной форме)</w:t>
      </w:r>
    </w:p>
    <w:p w:rsidR="00CD067B" w:rsidRDefault="00CD067B" w:rsidP="00CD06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публикуются на сайте школы.</w:t>
      </w:r>
    </w:p>
    <w:p w:rsidR="00CD067B" w:rsidRDefault="00CD067B" w:rsidP="00CD06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Целевые индикаторы эффективности реализации программы развития по направлениям: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CD067B" w:rsidTr="00CD067B">
        <w:tc>
          <w:tcPr>
            <w:tcW w:w="4715" w:type="dxa"/>
          </w:tcPr>
          <w:p w:rsidR="00CD067B" w:rsidRPr="00347757" w:rsidRDefault="00CD067B" w:rsidP="00CD06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Показатели результативности</w:t>
            </w:r>
            <w:r w:rsidRPr="0034775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Образовательного процесса и его        субъектов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                                                 </w:t>
            </w:r>
          </w:p>
        </w:tc>
        <w:tc>
          <w:tcPr>
            <w:tcW w:w="4715" w:type="dxa"/>
          </w:tcPr>
          <w:p w:rsidR="00CD067B" w:rsidRDefault="00CD067B" w:rsidP="00CD06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47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Индикаторы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CD067B" w:rsidRDefault="00CD067B" w:rsidP="00CD06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оценки эффективности программы</w:t>
            </w:r>
          </w:p>
          <w:p w:rsidR="00CD067B" w:rsidRDefault="00CD067B" w:rsidP="00CD06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развития</w:t>
            </w:r>
          </w:p>
          <w:p w:rsidR="00CD067B" w:rsidRPr="00347757" w:rsidRDefault="00CD067B" w:rsidP="00CD06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5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                           </w:t>
            </w:r>
          </w:p>
        </w:tc>
      </w:tr>
      <w:tr w:rsidR="00CD067B" w:rsidTr="003B0441">
        <w:tc>
          <w:tcPr>
            <w:tcW w:w="9430" w:type="dxa"/>
            <w:gridSpan w:val="2"/>
          </w:tcPr>
          <w:p w:rsidR="00CD067B" w:rsidRDefault="00CD067B" w:rsidP="00CD0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Повышение качества школьною образования:</w:t>
            </w:r>
          </w:p>
        </w:tc>
      </w:tr>
      <w:tr w:rsidR="00CD067B" w:rsidTr="00CD067B">
        <w:tc>
          <w:tcPr>
            <w:tcW w:w="4715" w:type="dxa"/>
          </w:tcPr>
          <w:p w:rsidR="00CD067B" w:rsidRPr="007E41CD" w:rsidRDefault="00CD067B" w:rsidP="00CD06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Ориентация образовательного про- </w:t>
            </w:r>
            <w:proofErr w:type="spellStart"/>
            <w:r w:rsidRPr="007E4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цесса</w:t>
            </w:r>
            <w:proofErr w:type="spellEnd"/>
            <w:r w:rsidRPr="007E4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достижение планируемых результатов  обучения,  воспитания 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учащихся</w:t>
            </w:r>
          </w:p>
        </w:tc>
        <w:tc>
          <w:tcPr>
            <w:tcW w:w="4715" w:type="dxa"/>
          </w:tcPr>
          <w:p w:rsidR="00CD067B" w:rsidRPr="007E41CD" w:rsidRDefault="00CD067B" w:rsidP="00CD067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Выполнение мероприятий, утвержден- </w:t>
            </w:r>
            <w:proofErr w:type="spellStart"/>
            <w:r w:rsidRPr="007E4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ных</w:t>
            </w:r>
            <w:proofErr w:type="spellEnd"/>
            <w:r w:rsidRPr="007E4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плане учебно-воспитательного процесса.</w:t>
            </w:r>
          </w:p>
        </w:tc>
      </w:tr>
      <w:tr w:rsidR="00CD067B" w:rsidTr="00CD067B">
        <w:tc>
          <w:tcPr>
            <w:tcW w:w="4715" w:type="dxa"/>
          </w:tcPr>
          <w:p w:rsidR="00CD067B" w:rsidRDefault="00CD067B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Соответствие   законодательству   РФ, Ростовской области, Уставу и другим. нормативным актам школы.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      </w:t>
            </w:r>
          </w:p>
        </w:tc>
        <w:tc>
          <w:tcPr>
            <w:tcW w:w="4715" w:type="dxa"/>
          </w:tcPr>
          <w:p w:rsidR="00F46D2A" w:rsidRDefault="00CD067B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Наличие   в   Уставе   школы   различных форм получения образования.</w:t>
            </w:r>
            <w:r w:rsidR="00F46D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Наличие той или иной формы подготовки к обучению в школе.</w:t>
            </w:r>
          </w:p>
          <w:p w:rsidR="00CD067B" w:rsidRDefault="00CD067B" w:rsidP="00CD0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7B" w:rsidTr="00CD067B">
        <w:tc>
          <w:tcPr>
            <w:tcW w:w="4715" w:type="dxa"/>
          </w:tcPr>
          <w:p w:rsidR="00CD067B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Широта охвата учащихся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тельными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услугами.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                   </w:t>
            </w:r>
          </w:p>
        </w:tc>
        <w:tc>
          <w:tcPr>
            <w:tcW w:w="4715" w:type="dxa"/>
          </w:tcPr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Доля обучающихся, не получивших в школе основное общее образование до</w:t>
            </w:r>
          </w:p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достижения 15-летнего возраста.</w:t>
            </w:r>
          </w:p>
          <w:p w:rsidR="00CD067B" w:rsidRDefault="00CD067B" w:rsidP="00CD0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7B" w:rsidTr="00CD067B">
        <w:tc>
          <w:tcPr>
            <w:tcW w:w="4715" w:type="dxa"/>
          </w:tcPr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Стабильное качество результатов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воспитания.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                  </w:t>
            </w:r>
          </w:p>
          <w:p w:rsidR="00CD067B" w:rsidRDefault="00CD067B" w:rsidP="00F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Общая успеваемость. Доля обучающихся, имеющих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неудовле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  <w:p w:rsidR="00CD067B" w:rsidRDefault="00F46D2A" w:rsidP="00F46D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творительные отметки по предметам</w:t>
            </w:r>
          </w:p>
        </w:tc>
      </w:tr>
      <w:tr w:rsidR="00CD067B" w:rsidTr="00CD067B">
        <w:tc>
          <w:tcPr>
            <w:tcW w:w="4715" w:type="dxa"/>
          </w:tcPr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Уровень   функциональной   грамотно- </w:t>
            </w:r>
          </w:p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обучающихся.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                      </w:t>
            </w:r>
          </w:p>
          <w:p w:rsidR="00CD067B" w:rsidRDefault="00CD067B" w:rsidP="00F46D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Качество знаний. Доля выпускников школы, получивших</w:t>
            </w:r>
          </w:p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аттестат о среднем образовании.</w:t>
            </w:r>
          </w:p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ГИА.</w:t>
            </w:r>
          </w:p>
          <w:p w:rsidR="00CD067B" w:rsidRDefault="00CD067B" w:rsidP="00CD0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67B" w:rsidRDefault="00CD067B" w:rsidP="00CD06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67B" w:rsidRDefault="00CD067B" w:rsidP="00CD06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67B" w:rsidRDefault="00CD067B" w:rsidP="00CD067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46D2A" w:rsidRPr="00484F5E" w:rsidRDefault="00F46D2A" w:rsidP="00F46D2A">
      <w:pPr>
        <w:pStyle w:val="a3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71"/>
        <w:gridCol w:w="4715"/>
      </w:tblGrid>
      <w:tr w:rsidR="00F46D2A" w:rsidTr="00F46D2A">
        <w:tc>
          <w:tcPr>
            <w:tcW w:w="4715" w:type="dxa"/>
            <w:gridSpan w:val="2"/>
          </w:tcPr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Степень преемственности обучения.     </w:t>
            </w:r>
          </w:p>
        </w:tc>
        <w:tc>
          <w:tcPr>
            <w:tcW w:w="4715" w:type="dxa"/>
          </w:tcPr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Доля выпускников 9 класса, продолжив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ших обучение в школе.</w:t>
            </w:r>
          </w:p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46D2A" w:rsidTr="003B0441">
        <w:tc>
          <w:tcPr>
            <w:tcW w:w="9430" w:type="dxa"/>
            <w:gridSpan w:val="3"/>
          </w:tcPr>
          <w:p w:rsidR="00F46D2A" w:rsidRP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D2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Улучшение социальной ориентации учащихся и достижение равенства в получении общего среднего образования:</w:t>
            </w:r>
          </w:p>
          <w:p w:rsidR="00F46D2A" w:rsidRPr="00F46D2A" w:rsidRDefault="00F46D2A" w:rsidP="00F46D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F46D2A" w:rsidTr="00F46D2A">
        <w:tc>
          <w:tcPr>
            <w:tcW w:w="4715" w:type="dxa"/>
            <w:gridSpan w:val="2"/>
          </w:tcPr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Степень обновления образовательных программ.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                                   </w:t>
            </w:r>
          </w:p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Соответствие профильного обучения потребностям учащихся и родителей.</w:t>
            </w:r>
          </w:p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5" w:type="dxa"/>
          </w:tcPr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Возможность выбора профиля обучения.</w:t>
            </w:r>
          </w:p>
        </w:tc>
      </w:tr>
      <w:tr w:rsidR="00F46D2A" w:rsidTr="00F46D2A">
        <w:tc>
          <w:tcPr>
            <w:tcW w:w="4715" w:type="dxa"/>
            <w:gridSpan w:val="2"/>
          </w:tcPr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Степень вовлечения учащихся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pea</w:t>
            </w:r>
            <w:r w:rsidRPr="00F46D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лизацию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дополнительного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степень осознанности выбора.</w:t>
            </w:r>
          </w:p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5" w:type="dxa"/>
          </w:tcPr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Доля обучающихся, задействованных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предпрофильной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подготовке</w:t>
            </w:r>
          </w:p>
        </w:tc>
      </w:tr>
      <w:tr w:rsidR="00F46D2A" w:rsidTr="00F46D2A">
        <w:tc>
          <w:tcPr>
            <w:tcW w:w="4715" w:type="dxa"/>
            <w:gridSpan w:val="2"/>
          </w:tcPr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Обеспечение доступности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качествен-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профильного образования</w:t>
            </w:r>
          </w:p>
          <w:p w:rsidR="00F46D2A" w:rsidRDefault="00F46D2A" w:rsidP="00F46D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Обеспечение    возможности    выбора, индивидуального      образовательного маршрута обучающимися.</w:t>
            </w:r>
          </w:p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15" w:type="dxa"/>
          </w:tcPr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Доля обучающихся в профильных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общей численности обучающихся 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III</w:t>
            </w:r>
            <w:r w:rsidRPr="00F46D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уровне обучения.</w:t>
            </w:r>
          </w:p>
        </w:tc>
      </w:tr>
      <w:tr w:rsidR="00F46D2A" w:rsidTr="00F46D2A">
        <w:tc>
          <w:tcPr>
            <w:tcW w:w="4715" w:type="dxa"/>
            <w:gridSpan w:val="2"/>
          </w:tcPr>
          <w:p w:rsidR="00BC6FDA" w:rsidRDefault="00BC6FDA" w:rsidP="00BC6FD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Гражданская воспитанность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право-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ответственность,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коммуникабель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носгь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контактность в различных со- </w:t>
            </w:r>
          </w:p>
          <w:p w:rsidR="00F46D2A" w:rsidRDefault="00BC6FDA" w:rsidP="00BC6F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группах,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адаптированность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меняющихся жизненных ситуациях обучающихся.</w:t>
            </w:r>
          </w:p>
        </w:tc>
        <w:tc>
          <w:tcPr>
            <w:tcW w:w="4715" w:type="dxa"/>
          </w:tcPr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Доля учащихся, охваченных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различны-</w:t>
            </w:r>
            <w:r w:rsidR="00BC6F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</w:t>
            </w:r>
            <w:proofErr w:type="gramEnd"/>
            <w:r w:rsidR="00BC6F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формами дополнительного </w:t>
            </w:r>
            <w:proofErr w:type="spellStart"/>
            <w:r w:rsidR="00BC6F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</w:t>
            </w:r>
            <w:proofErr w:type="spellEnd"/>
            <w:r w:rsidR="00BC6F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C6F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ния</w:t>
            </w:r>
            <w:proofErr w:type="spellEnd"/>
            <w:r w:rsidR="00BC6F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школе. Доля учащихся, состоящих на всех видах учета и совершивших правонарушения.</w:t>
            </w:r>
          </w:p>
        </w:tc>
      </w:tr>
      <w:tr w:rsidR="00F46D2A" w:rsidTr="00F46D2A">
        <w:tc>
          <w:tcPr>
            <w:tcW w:w="4715" w:type="dxa"/>
            <w:gridSpan w:val="2"/>
          </w:tcPr>
          <w:p w:rsidR="00F46D2A" w:rsidRDefault="00BC6FD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Степень вовлечения учащихся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pea</w:t>
            </w:r>
            <w:r w:rsidRPr="00F46D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лизацию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дополнительного образования и степень осознанности выбора</w:t>
            </w:r>
          </w:p>
        </w:tc>
        <w:tc>
          <w:tcPr>
            <w:tcW w:w="4715" w:type="dxa"/>
          </w:tcPr>
          <w:p w:rsidR="00BC6FDA" w:rsidRDefault="00BC6FDA" w:rsidP="00BC6FD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Доля классных, общешкольных детских сообществ, участвующих в управлении  школой.</w:t>
            </w:r>
          </w:p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C6FDA" w:rsidTr="003B0441">
        <w:tc>
          <w:tcPr>
            <w:tcW w:w="9430" w:type="dxa"/>
            <w:gridSpan w:val="3"/>
          </w:tcPr>
          <w:p w:rsidR="00BC6FDA" w:rsidRPr="001E543E" w:rsidRDefault="00BC6FDA" w:rsidP="001E54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F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Обновление и качественное совершенствование кадрового состава школы:</w:t>
            </w:r>
          </w:p>
        </w:tc>
      </w:tr>
      <w:tr w:rsidR="00F46D2A" w:rsidTr="001E543E">
        <w:trPr>
          <w:trHeight w:val="249"/>
        </w:trPr>
        <w:tc>
          <w:tcPr>
            <w:tcW w:w="4644" w:type="dxa"/>
          </w:tcPr>
          <w:p w:rsidR="00BC6FDA" w:rsidRDefault="00BC6FDA" w:rsidP="00BC6FD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Эффективное   использование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-,</w:t>
            </w:r>
          </w:p>
          <w:p w:rsidR="00BC6FDA" w:rsidRDefault="00BC6FDA" w:rsidP="00BC6FD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образовательных технологий, в том числе информационно-комму-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никационных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образовательном про-.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цессе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  <w:gridSpan w:val="2"/>
          </w:tcPr>
          <w:p w:rsidR="00F46D2A" w:rsidRDefault="00BC6FDA" w:rsidP="00BC6F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учителей- предметников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использующих     в    профессиональной деятельности компьютерные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нет-технологии.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Наличие школьной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медиатеки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F46D2A" w:rsidTr="001E543E">
        <w:tc>
          <w:tcPr>
            <w:tcW w:w="4644" w:type="dxa"/>
          </w:tcPr>
          <w:p w:rsidR="00F46D2A" w:rsidRDefault="00BC6FD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профессиональной компетентности педагогов.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        </w:t>
            </w:r>
          </w:p>
        </w:tc>
        <w:tc>
          <w:tcPr>
            <w:tcW w:w="4786" w:type="dxa"/>
            <w:gridSpan w:val="2"/>
          </w:tcPr>
          <w:p w:rsidR="00BC6FDA" w:rsidRDefault="00BC6FDA" w:rsidP="00BC6FD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Доля педагогических работников,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  <w:p w:rsidR="00BC6FDA" w:rsidRDefault="00BC6FDA" w:rsidP="00BC6FD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сивших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свою квалификацию.</w:t>
            </w:r>
          </w:p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46D2A" w:rsidTr="001E543E">
        <w:trPr>
          <w:trHeight w:val="70"/>
        </w:trPr>
        <w:tc>
          <w:tcPr>
            <w:tcW w:w="4644" w:type="dxa"/>
          </w:tcPr>
          <w:p w:rsidR="00F46D2A" w:rsidRDefault="00BC6FDA" w:rsidP="001E543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педагогической позиции</w:t>
            </w:r>
          </w:p>
        </w:tc>
        <w:tc>
          <w:tcPr>
            <w:tcW w:w="4786" w:type="dxa"/>
            <w:gridSpan w:val="2"/>
          </w:tcPr>
          <w:p w:rsidR="00BC6FDA" w:rsidRPr="001E543E" w:rsidRDefault="00BC6FDA" w:rsidP="001E543E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педагогов, принимающих.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различных организационных формах предъявления опыта работы на муниципальном, региональном и все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 xml:space="preserve">российском уровнях (конкурсах,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конференциях,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фестивалях,   мастер-классах,</w:t>
            </w:r>
          </w:p>
          <w:p w:rsidR="00F46D2A" w:rsidRDefault="00F46D2A" w:rsidP="00F46D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46D2A" w:rsidRDefault="001E543E" w:rsidP="001E543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37</w:t>
      </w:r>
    </w:p>
    <w:p w:rsidR="001E543E" w:rsidRDefault="00F46D2A" w:rsidP="00F46D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  <w:sz w:val="26"/>
          <w:szCs w:val="26"/>
        </w:rPr>
      </w:pPr>
      <w:r>
        <w:rPr>
          <w:rFonts w:ascii="Arial" w:eastAsia="Times New Roman" w:hAnsi="Times New Roman" w:cs="Arial"/>
          <w:color w:val="000000"/>
          <w:sz w:val="26"/>
          <w:szCs w:val="26"/>
        </w:rPr>
        <w:lastRenderedPageBreak/>
        <w:t xml:space="preserve">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1E543E" w:rsidTr="001E543E">
        <w:tc>
          <w:tcPr>
            <w:tcW w:w="4715" w:type="dxa"/>
          </w:tcPr>
          <w:p w:rsidR="001E543E" w:rsidRDefault="001E543E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</w:p>
        </w:tc>
        <w:tc>
          <w:tcPr>
            <w:tcW w:w="4715" w:type="dxa"/>
          </w:tcPr>
          <w:p w:rsidR="001E543E" w:rsidRDefault="001E543E" w:rsidP="001E54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педагогических чтениях, курсах ПК, публикациях).</w:t>
            </w:r>
          </w:p>
          <w:p w:rsidR="001E543E" w:rsidRDefault="001E543E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</w:p>
        </w:tc>
      </w:tr>
      <w:tr w:rsidR="001E543E" w:rsidTr="001E543E">
        <w:tc>
          <w:tcPr>
            <w:tcW w:w="4715" w:type="dxa"/>
          </w:tcPr>
          <w:p w:rsidR="001E543E" w:rsidRDefault="001E543E" w:rsidP="001E54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Адекватность  используемых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</w:p>
          <w:p w:rsidR="001E543E" w:rsidRDefault="001E543E" w:rsidP="001E54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технологий    в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</w:p>
          <w:p w:rsidR="001E543E" w:rsidRDefault="001E543E" w:rsidP="001E54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тельном процессе.</w:t>
            </w:r>
          </w:p>
          <w:p w:rsidR="001E543E" w:rsidRDefault="001E543E" w:rsidP="001E54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Рациональная  организация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учебного</w:t>
            </w:r>
          </w:p>
          <w:p w:rsidR="001E543E" w:rsidRDefault="001E543E" w:rsidP="001E54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процесса.</w:t>
            </w:r>
          </w:p>
          <w:p w:rsidR="001E543E" w:rsidRDefault="001E543E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</w:p>
        </w:tc>
        <w:tc>
          <w:tcPr>
            <w:tcW w:w="4715" w:type="dxa"/>
          </w:tcPr>
          <w:p w:rsidR="001E543E" w:rsidRDefault="001E543E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Наличие банка инновационных идей и технологий.</w:t>
            </w:r>
          </w:p>
        </w:tc>
      </w:tr>
      <w:tr w:rsidR="001E543E" w:rsidTr="003B0441">
        <w:tc>
          <w:tcPr>
            <w:tcW w:w="9430" w:type="dxa"/>
            <w:gridSpan w:val="2"/>
          </w:tcPr>
          <w:p w:rsidR="001E543E" w:rsidRDefault="001E543E" w:rsidP="001E54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Совершенствование работы с талантливыми детьми и детьми разного уровня возможностей и способностей:</w:t>
            </w:r>
          </w:p>
          <w:p w:rsidR="001E543E" w:rsidRDefault="001E543E" w:rsidP="001E543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</w:p>
        </w:tc>
      </w:tr>
      <w:tr w:rsidR="001E543E" w:rsidTr="001E543E">
        <w:tc>
          <w:tcPr>
            <w:tcW w:w="4715" w:type="dxa"/>
          </w:tcPr>
          <w:p w:rsidR="001E543E" w:rsidRPr="0022631D" w:rsidRDefault="001E543E" w:rsidP="002263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Создание условий для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вовлечение учащихся в активный   познавательный   процесс,   сов- -местную работу, сотрудничество при, решении  проблем,  обеспечение сво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бодного доступа к необходимой ин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формации.</w:t>
            </w:r>
          </w:p>
        </w:tc>
        <w:tc>
          <w:tcPr>
            <w:tcW w:w="4715" w:type="dxa"/>
          </w:tcPr>
          <w:p w:rsidR="001E543E" w:rsidRDefault="001E543E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    фестивалей,     конкурсов, смотров,  спортивных  соревнований которых принимала участие школа и которые проводились внутри школы.</w:t>
            </w:r>
          </w:p>
        </w:tc>
      </w:tr>
      <w:tr w:rsidR="001E543E" w:rsidTr="001E543E">
        <w:tc>
          <w:tcPr>
            <w:tcW w:w="4715" w:type="dxa"/>
          </w:tcPr>
          <w:p w:rsidR="001E543E" w:rsidRDefault="001E543E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Расширение диапазона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образователь-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услуг.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                                   </w:t>
            </w:r>
          </w:p>
        </w:tc>
        <w:tc>
          <w:tcPr>
            <w:tcW w:w="4715" w:type="dxa"/>
          </w:tcPr>
          <w:p w:rsidR="001E543E" w:rsidRDefault="001E543E" w:rsidP="001E543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направлений (программ), по которым школа обеспечивает дополнительное образование.</w:t>
            </w:r>
          </w:p>
          <w:p w:rsidR="001E543E" w:rsidRDefault="001E543E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</w:p>
        </w:tc>
      </w:tr>
      <w:tr w:rsidR="001E543E" w:rsidTr="001E543E">
        <w:tc>
          <w:tcPr>
            <w:tcW w:w="4715" w:type="dxa"/>
          </w:tcPr>
          <w:p w:rsidR="0022631D" w:rsidRDefault="001E543E" w:rsidP="002263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Наличие системы организации творческо-исследовательской деятельности</w:t>
            </w:r>
            <w:r w:rsidR="002263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Степень вовлеченности в учебно-</w:t>
            </w:r>
            <w:proofErr w:type="spellStart"/>
            <w:r w:rsidR="002263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исследоватльскую</w:t>
            </w:r>
            <w:proofErr w:type="spellEnd"/>
            <w:r w:rsidR="002263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деятельность,   участие  в  творческих  образовательных проектах.</w:t>
            </w:r>
            <w:r w:rsidR="0022631D"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                                    </w:t>
            </w:r>
          </w:p>
          <w:p w:rsidR="001E543E" w:rsidRDefault="001E543E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                                              </w:t>
            </w:r>
          </w:p>
        </w:tc>
        <w:tc>
          <w:tcPr>
            <w:tcW w:w="4715" w:type="dxa"/>
          </w:tcPr>
          <w:p w:rsidR="001E543E" w:rsidRPr="0022631D" w:rsidRDefault="001E543E" w:rsidP="002263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Участие педагогов и обучающихся в муниципальных, региональных,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сийских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    международных Интернет- конференциях и сетевых проектах (ко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участников и победителей), Количество   обучающихся,   участников</w:t>
            </w:r>
            <w:r w:rsidR="002263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олимпиад, научно-практических конференций, творческих конкурсов, фестива</w:t>
            </w:r>
            <w:r w:rsidR="002263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лей, спортивных соревнований муници</w:t>
            </w:r>
            <w:r w:rsidR="002263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пального, регионального и всероссий</w:t>
            </w:r>
            <w:r w:rsidR="002263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ского уровней.</w:t>
            </w:r>
          </w:p>
        </w:tc>
      </w:tr>
      <w:tr w:rsidR="001E543E" w:rsidTr="001E543E">
        <w:tc>
          <w:tcPr>
            <w:tcW w:w="4715" w:type="dxa"/>
          </w:tcPr>
          <w:p w:rsidR="001E543E" w:rsidRDefault="0022631D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Позитивная     динамика     количества учащихся - победителей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общероссий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региональных   олимпиад,   кон курсов, спортивных соревнований.        </w:t>
            </w:r>
          </w:p>
        </w:tc>
        <w:tc>
          <w:tcPr>
            <w:tcW w:w="4715" w:type="dxa"/>
          </w:tcPr>
          <w:p w:rsidR="0022631D" w:rsidRDefault="0022631D" w:rsidP="002263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Доля участников предметных олимпиад от количества учащихся 5-11 классов, - Доля участников научных конференций школьников от количества учащихся 5-</w:t>
            </w:r>
          </w:p>
          <w:p w:rsidR="0022631D" w:rsidRDefault="0022631D" w:rsidP="002263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классов.</w:t>
            </w:r>
          </w:p>
          <w:p w:rsidR="001E543E" w:rsidRDefault="001E543E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</w:p>
        </w:tc>
      </w:tr>
      <w:tr w:rsidR="0022631D" w:rsidTr="003B0441">
        <w:tc>
          <w:tcPr>
            <w:tcW w:w="9430" w:type="dxa"/>
            <w:gridSpan w:val="2"/>
          </w:tcPr>
          <w:p w:rsidR="0022631D" w:rsidRPr="0022631D" w:rsidRDefault="0022631D" w:rsidP="002263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Расширение социального партнерства и совершенствование системы</w:t>
            </w:r>
          </w:p>
          <w:p w:rsidR="0022631D" w:rsidRPr="0022631D" w:rsidRDefault="0022631D" w:rsidP="002263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31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Управления школой:</w:t>
            </w:r>
          </w:p>
        </w:tc>
      </w:tr>
      <w:tr w:rsidR="001E543E" w:rsidTr="001E543E">
        <w:tc>
          <w:tcPr>
            <w:tcW w:w="4715" w:type="dxa"/>
          </w:tcPr>
          <w:p w:rsidR="001E543E" w:rsidRDefault="0022631D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Функционирование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-общественного управления</w:t>
            </w:r>
          </w:p>
        </w:tc>
        <w:tc>
          <w:tcPr>
            <w:tcW w:w="4715" w:type="dxa"/>
          </w:tcPr>
          <w:p w:rsidR="001E543E" w:rsidRDefault="0022631D" w:rsidP="00F46D2A">
            <w:pPr>
              <w:autoSpaceDE w:val="0"/>
              <w:autoSpaceDN w:val="0"/>
              <w:adjustRightInd w:val="0"/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Наличие    органов    самоуправления    и,    нормативно-правового обеспечения 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сударственно-общественного    управле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 школой.</w:t>
            </w:r>
          </w:p>
        </w:tc>
      </w:tr>
    </w:tbl>
    <w:p w:rsidR="001E543E" w:rsidRDefault="0022631D" w:rsidP="001E54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Times New Roman" w:cs="Arial"/>
          <w:color w:val="000000"/>
          <w:sz w:val="26"/>
          <w:szCs w:val="26"/>
        </w:rPr>
        <w:t xml:space="preserve">         </w:t>
      </w:r>
    </w:p>
    <w:p w:rsidR="001E543E" w:rsidRDefault="001E543E" w:rsidP="001E543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22631D" w:rsidTr="0022631D">
        <w:tc>
          <w:tcPr>
            <w:tcW w:w="4715" w:type="dxa"/>
          </w:tcPr>
          <w:p w:rsidR="0022631D" w:rsidRDefault="0022631D" w:rsidP="002263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Делегирование полномочий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ответ-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ственность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органов управления школой за успешность развития.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4715" w:type="dxa"/>
          </w:tcPr>
          <w:p w:rsidR="0022631D" w:rsidRDefault="0022631D" w:rsidP="002263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Наличие системы общественного контроля качества результатов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Arial" w:eastAsia="Times New Roman" w:hAnsi="Times New Roman" w:cs="Arial"/>
                <w:color w:val="000000"/>
                <w:sz w:val="26"/>
                <w:szCs w:val="26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тельной деятельности.</w:t>
            </w:r>
          </w:p>
          <w:p w:rsidR="0022631D" w:rsidRDefault="0022631D" w:rsidP="002263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2631D" w:rsidTr="0022631D">
        <w:tc>
          <w:tcPr>
            <w:tcW w:w="4715" w:type="dxa"/>
          </w:tcPr>
          <w:p w:rsidR="0022631D" w:rsidRDefault="0022631D" w:rsidP="002263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Престиж школы в муниципальной об-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системе образования.</w:t>
            </w:r>
          </w:p>
        </w:tc>
        <w:tc>
          <w:tcPr>
            <w:tcW w:w="4715" w:type="dxa"/>
          </w:tcPr>
          <w:p w:rsidR="0022631D" w:rsidRDefault="0022631D" w:rsidP="002263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Позитивное отношение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родителей,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выпускников и местного сообщества к</w:t>
            </w:r>
          </w:p>
          <w:p w:rsidR="0022631D" w:rsidRDefault="0022631D" w:rsidP="002263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школе.</w:t>
            </w:r>
          </w:p>
          <w:p w:rsidR="0022631D" w:rsidRDefault="0022631D" w:rsidP="002263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Система образования школы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2021 году (желаемый образ)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Реализация поставленных Программой р</w:t>
      </w:r>
      <w:r w:rsidR="00B301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азвития МБОУ </w:t>
      </w:r>
      <w:proofErr w:type="spellStart"/>
      <w:r w:rsidR="00B301E0">
        <w:rPr>
          <w:rFonts w:ascii="Times New Roman" w:eastAsia="Times New Roman" w:hAnsi="Times New Roman" w:cs="Times New Roman"/>
          <w:color w:val="000000"/>
          <w:sz w:val="26"/>
          <w:szCs w:val="26"/>
        </w:rPr>
        <w:t>Пономаревской</w:t>
      </w:r>
      <w:proofErr w:type="spellEnd"/>
      <w:r w:rsidR="00B301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ОШ «Школа равных возможностей» целей и задач должна способствовать: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повышению качества образования обучающихся школы до 60% при отсутствии неуспевающих;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расширению и осуществлению инновационных процессов в школе, положительно влияющих на рост позитивной мотивации детей по отношению к образованию, осознанному выбору своей будущей профессии, а также более быстрой адаптации выпускника в современном обществе через реализацию проектов программы развития;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совершенствованию профессионального мастерства педагогов в направлениях освоения </w:t>
      </w:r>
      <w:r w:rsidR="00C049E8">
        <w:rPr>
          <w:rFonts w:ascii="Times New Roman" w:eastAsia="Times New Roman" w:hAnsi="Times New Roman" w:cs="Times New Roman"/>
          <w:color w:val="000000"/>
          <w:sz w:val="26"/>
          <w:szCs w:val="26"/>
        </w:rPr>
        <w:t>и реализации системно-</w:t>
      </w:r>
      <w:proofErr w:type="spellStart"/>
      <w:r w:rsidR="00C049E8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деятельностного</w:t>
      </w:r>
      <w:proofErr w:type="spellEnd"/>
      <w:r w:rsidR="00C049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подхода, личн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остно-ориентированных технологий с применением элементов информатизации,</w:t>
      </w:r>
      <w:r>
        <w:rPr>
          <w:rFonts w:ascii="Arial" w:eastAsia="Times New Roman" w:hAnsi="Times New Roman" w:cs="Arial"/>
          <w:color w:val="000000"/>
          <w:sz w:val="26"/>
          <w:szCs w:val="26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Arial" w:eastAsia="Times New Roman" w:hAnsi="Times New Roman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способствующих</w:t>
      </w:r>
      <w:r w:rsidR="00C049E8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рефлексии,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самореализации и саморазвитию личности учащихся;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максимально полному использованию предметного содержания для достижения целей развития, воспитания, социализации;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разработке и реализации индивидуальных образовательных маршрутов в начальной и основной школе;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созданию гибкой системы повышения профессионального мастерства педагогических работников в процессе педагогической деятельности, профилактике профессионального выгорания;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обеспечению психолого-педагогического сопровождения детей, оказавшихся в трудной жизненной ситуации, отсутствию обучающихся, состоящих на разных видах учета;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созданию системы поддержки талантливых детей, внедрению системы дополнительного образования детей и внеклассной работы;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росту результативности участия обучающихся в различных олимпиадах и конкурсах на всех уровнях;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эффективной системе взаимодействия школы с общественностью и социальными партнёрами, росту престижа и общественной поддержки школы;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расширению участия субъектов образовательного процесса в управлении школой;</w:t>
      </w:r>
    </w:p>
    <w:p w:rsidR="0022631D" w:rsidRDefault="0022631D" w:rsidP="002263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Таким образом, практическое применение Программы развития на 2016-2021 годы «Школа равных возможностей» позволит реализовать социально-педагогическую миссию школы - создать равные возможности для современного</w:t>
      </w:r>
      <w:r w:rsidR="00C049E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качественного образования и позитивной социализации детей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 систем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общего образования.</w:t>
      </w:r>
    </w:p>
    <w:p w:rsidR="0022631D" w:rsidRDefault="0022631D" w:rsidP="0022631D">
      <w:pPr>
        <w:pStyle w:val="a3"/>
        <w:jc w:val="center"/>
        <w:rPr>
          <w:rFonts w:ascii="Arial" w:hAnsi="Arial" w:cs="Arial"/>
          <w:bCs/>
          <w:color w:val="000000"/>
        </w:rPr>
      </w:pPr>
      <w:r w:rsidRPr="00C049E8">
        <w:rPr>
          <w:rFonts w:ascii="Arial" w:hAnsi="Arial" w:cs="Arial"/>
          <w:bCs/>
          <w:color w:val="000000"/>
        </w:rPr>
        <w:t>39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49E8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Информационная карта технологии методического сопровождения образовательного процесса школы в условиях реализации ФГОС «Кадровый капитал»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   </w:t>
      </w:r>
      <w:r w:rsidRPr="00C049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Цель:</w:t>
      </w:r>
      <w:r w:rsidRPr="00C049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>обеспечение положительной динамики в профессиональной подготовке педагогического персонала для эффективного функционирования в условиях реализации ФГОС.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>Технология методического сопровождения образовательного процесса школы в условиях реализации ФГОС состоит из 5 этапов, которые в ходе её реализации осуществляются последовательно: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049E8">
        <w:rPr>
          <w:rFonts w:ascii="Times New Roman" w:eastAsia="Times New Roman" w:hAnsi="Times New Roman" w:cs="Times New Roman"/>
          <w:b/>
          <w:sz w:val="26"/>
          <w:szCs w:val="26"/>
        </w:rPr>
        <w:t>Первый этап: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C049E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диагностике)   </w:t>
      </w:r>
      <w:proofErr w:type="gramEnd"/>
      <w:r w:rsidRPr="00C049E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аналитический.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>Основными задачами данного этапа являются: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hAnsi="Times New Roman" w:cs="Times New Roman"/>
          <w:sz w:val="26"/>
          <w:szCs w:val="26"/>
        </w:rPr>
        <w:t xml:space="preserve">-   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>разработка   структуры   профессиональной   компетентности   педагогического персонала;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049E8">
        <w:rPr>
          <w:rFonts w:ascii="Times New Roman" w:hAnsi="Times New Roman" w:cs="Times New Roman"/>
          <w:sz w:val="26"/>
          <w:szCs w:val="26"/>
        </w:rPr>
        <w:t xml:space="preserve">- 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>проведение диагностики и. анализа профессиональных затруднений и уровня профессиональной компетентности педагогов образовательного учреждения.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Второй этап:</w:t>
      </w:r>
      <w:r w:rsidRPr="00C049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049E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мотивационно </w:t>
      </w:r>
      <w:r w:rsidRPr="00C049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C049E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целевой.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>На данном этапе осуществляется: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разработка     и     реализация     программы     формирования     микроклимата, способствую те </w:t>
      </w:r>
      <w:proofErr w:type="spellStart"/>
      <w:r w:rsidRPr="00C049E8">
        <w:rPr>
          <w:rFonts w:ascii="Times New Roman" w:eastAsia="Times New Roman" w:hAnsi="Times New Roman" w:cs="Times New Roman"/>
          <w:sz w:val="26"/>
          <w:szCs w:val="26"/>
        </w:rPr>
        <w:t>го</w:t>
      </w:r>
      <w:proofErr w:type="spellEnd"/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 обучению;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eastAsia="Times New Roman" w:hAnsi="Times New Roman" w:cs="Times New Roman"/>
          <w:sz w:val="26"/>
          <w:szCs w:val="26"/>
        </w:rPr>
        <w:t>определение     целевых     ориентиров     по     развитию     профессиональной компетентности педагогического персонала;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корректировка Положения о системе поощрений педагогического персонала. 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Третий этап: </w:t>
      </w:r>
      <w:proofErr w:type="spellStart"/>
      <w:r w:rsidRPr="00C049E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планово</w:t>
      </w:r>
      <w:proofErr w:type="spellEnd"/>
      <w:r w:rsidRPr="00C049E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- проектировочный.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>На данном этапе: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hAnsi="Times New Roman" w:cs="Times New Roman"/>
          <w:sz w:val="26"/>
          <w:szCs w:val="26"/>
        </w:rPr>
        <w:t xml:space="preserve">- 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разрабатывается программа </w:t>
      </w:r>
      <w:proofErr w:type="spellStart"/>
      <w:r w:rsidRPr="00C049E8">
        <w:rPr>
          <w:rFonts w:ascii="Times New Roman" w:eastAsia="Times New Roman" w:hAnsi="Times New Roman" w:cs="Times New Roman"/>
          <w:sz w:val="26"/>
          <w:szCs w:val="26"/>
        </w:rPr>
        <w:t>внутришкольного</w:t>
      </w:r>
      <w:proofErr w:type="spellEnd"/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 обучения педагогического персонала школы;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hAnsi="Times New Roman" w:cs="Times New Roman"/>
          <w:sz w:val="26"/>
          <w:szCs w:val="26"/>
        </w:rPr>
        <w:t xml:space="preserve">-   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формирование </w:t>
      </w:r>
      <w:r w:rsidRPr="00C049E8">
        <w:rPr>
          <w:rFonts w:ascii="Times New Roman" w:eastAsia="Times New Roman" w:hAnsi="Times New Roman" w:cs="Times New Roman"/>
          <w:sz w:val="26"/>
          <w:szCs w:val="26"/>
          <w:lang w:val="en-US"/>
        </w:rPr>
        <w:t>BIT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 (временные творческие группы), ТЭГ (творческие экспериментальные группы), КНР (команды профессионального развития, МО (методические объединения);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hAnsi="Times New Roman" w:cs="Times New Roman"/>
          <w:sz w:val="26"/>
          <w:szCs w:val="26"/>
        </w:rPr>
        <w:t xml:space="preserve">-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>планирование работы ВТГ, ТЭГ", КНР, МО;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049E8">
        <w:rPr>
          <w:rFonts w:ascii="Times New Roman" w:hAnsi="Times New Roman" w:cs="Times New Roman"/>
          <w:sz w:val="26"/>
          <w:szCs w:val="26"/>
        </w:rPr>
        <w:t xml:space="preserve">- 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проектирование индивидуального образовательного маршрута педагога. 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Четв</w:t>
      </w:r>
      <w:r w:rsidRPr="00C049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ёртый этап: </w:t>
      </w:r>
      <w:r w:rsidRPr="00C049E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организационно - исполнительский.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eastAsia="Times New Roman" w:hAnsi="Times New Roman" w:cs="Times New Roman"/>
          <w:sz w:val="26"/>
          <w:szCs w:val="26"/>
        </w:rPr>
        <w:t>На данном этапе: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hAnsi="Times New Roman" w:cs="Times New Roman"/>
          <w:sz w:val="26"/>
          <w:szCs w:val="26"/>
        </w:rPr>
        <w:t xml:space="preserve">- 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>идёт реализация индивидуальных образовательных маршрутов педагогов;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hAnsi="Times New Roman" w:cs="Times New Roman"/>
          <w:sz w:val="26"/>
          <w:szCs w:val="26"/>
        </w:rPr>
        <w:t xml:space="preserve">- 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>происходит организация деятельности профессиональных сообществ;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049E8">
        <w:rPr>
          <w:rFonts w:ascii="Times New Roman" w:hAnsi="Times New Roman" w:cs="Times New Roman"/>
          <w:sz w:val="26"/>
          <w:szCs w:val="26"/>
        </w:rPr>
        <w:t xml:space="preserve">-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реализуется программа </w:t>
      </w:r>
      <w:proofErr w:type="spellStart"/>
      <w:r w:rsidRPr="00C049E8">
        <w:rPr>
          <w:rFonts w:ascii="Times New Roman" w:eastAsia="Times New Roman" w:hAnsi="Times New Roman" w:cs="Times New Roman"/>
          <w:sz w:val="26"/>
          <w:szCs w:val="26"/>
        </w:rPr>
        <w:t>внутришкольного</w:t>
      </w:r>
      <w:proofErr w:type="spellEnd"/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 обучения. 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Пятый этап: </w:t>
      </w:r>
      <w:r w:rsidRPr="00C049E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рефлексивно - оценочный.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eastAsia="Times New Roman" w:hAnsi="Times New Roman" w:cs="Times New Roman"/>
          <w:sz w:val="26"/>
          <w:szCs w:val="26"/>
        </w:rPr>
        <w:t>На данном этапе происходит: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hAnsi="Times New Roman" w:cs="Times New Roman"/>
          <w:sz w:val="26"/>
          <w:szCs w:val="26"/>
        </w:rPr>
        <w:t xml:space="preserve">-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опенка результатов реализации программы </w:t>
      </w:r>
      <w:proofErr w:type="spellStart"/>
      <w:r w:rsidRPr="00C049E8">
        <w:rPr>
          <w:rFonts w:ascii="Times New Roman" w:eastAsia="Times New Roman" w:hAnsi="Times New Roman" w:cs="Times New Roman"/>
          <w:sz w:val="26"/>
          <w:szCs w:val="26"/>
        </w:rPr>
        <w:t>внутришкольного</w:t>
      </w:r>
      <w:proofErr w:type="spellEnd"/>
      <w:r w:rsidRPr="00C049E8">
        <w:rPr>
          <w:rFonts w:ascii="Times New Roman" w:eastAsia="Times New Roman" w:hAnsi="Times New Roman" w:cs="Times New Roman"/>
          <w:sz w:val="26"/>
          <w:szCs w:val="26"/>
        </w:rPr>
        <w:t xml:space="preserve"> обучения;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9E8">
        <w:rPr>
          <w:rFonts w:ascii="Times New Roman" w:hAnsi="Times New Roman" w:cs="Times New Roman"/>
          <w:sz w:val="26"/>
          <w:szCs w:val="26"/>
        </w:rPr>
        <w:t xml:space="preserve">-   </w:t>
      </w:r>
      <w:r w:rsidRPr="00C049E8">
        <w:rPr>
          <w:rFonts w:ascii="Times New Roman" w:eastAsia="Times New Roman" w:hAnsi="Times New Roman" w:cs="Times New Roman"/>
          <w:sz w:val="26"/>
          <w:szCs w:val="26"/>
        </w:rPr>
        <w:t>оценка динамики  развития профессиональной компетентности педагогического персонала;</w:t>
      </w:r>
    </w:p>
    <w:p w:rsidR="00C049E8" w:rsidRDefault="00C049E8" w:rsidP="00C049E8">
      <w:pPr>
        <w:pStyle w:val="a3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C049E8" w:rsidRDefault="00C049E8" w:rsidP="00C049E8">
      <w:pPr>
        <w:pStyle w:val="a3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C049E8" w:rsidRDefault="00C049E8" w:rsidP="00C049E8">
      <w:pPr>
        <w:pStyle w:val="a3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C049E8" w:rsidRDefault="00C049E8" w:rsidP="00C049E8">
      <w:pPr>
        <w:pStyle w:val="a3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C049E8" w:rsidRDefault="00C049E8" w:rsidP="00C049E8">
      <w:pPr>
        <w:pStyle w:val="a3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C049E8" w:rsidRDefault="00C049E8" w:rsidP="00C049E8">
      <w:pPr>
        <w:pStyle w:val="a3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C049E8">
        <w:rPr>
          <w:rFonts w:ascii="Arial" w:hAnsi="Arial" w:cs="Arial"/>
          <w:bCs/>
          <w:color w:val="000000"/>
          <w:sz w:val="20"/>
          <w:szCs w:val="20"/>
        </w:rPr>
        <w:t>40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рефлексия   процесса   достижения   и   достигнутого   результата   но   каждому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направлению деятельности.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C049E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Ожидаемые результаты:</w:t>
      </w:r>
    </w:p>
    <w:p w:rsidR="00C049E8" w:rsidRP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Спроектированная  технология  методического  сопровождения  образовательного процесса школы в условиях реализации ФГОС: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позволит создать механизм перехода педагогов образовательного учреждения к деятельности в новых условиях;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поможет    изменить    мотивацию    педагогов    к    своей    профессиональной деятельности;</w:t>
      </w:r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будет способствовать снятию психологических барьеров «неосуществимости» указанной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технологии;;</w:t>
      </w:r>
      <w:proofErr w:type="gramEnd"/>
    </w:p>
    <w:p w:rsidR="00C049E8" w:rsidRDefault="00C049E8" w:rsidP="00C049E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повысит  профессиональную   компетентность   системы   методической  работы образовательного учреждения;</w:t>
      </w: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дифференцирует опенку качества работы каждого педагога образовательного учреждения.</w:t>
      </w: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49E8" w:rsidRDefault="00C049E8" w:rsidP="00C049E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41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316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Информационная карта проекта</w:t>
      </w:r>
    </w:p>
    <w:p w:rsidR="00F316A9" w:rsidRP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16A9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  <w:r w:rsidRPr="00F316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ЮНЫЕ И ДЕЛОВЫЕ»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F316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Школа ученического самоуправлени</w:t>
      </w:r>
      <w:r w:rsidRPr="00F316A9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16A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Цель: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воспитать успешную личность, обладающую лидерскими качествами,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пособную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самостоятельно принимать решения, готовую к сотрудничеству с другими членами коллектива.</w:t>
      </w:r>
    </w:p>
    <w:p w:rsidR="00F316A9" w:rsidRP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316A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Задачи: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активизировать творческий потенциал каждого учащегося;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сплотить детский коллектив, пробудить дух соревнования, конкуренции, сопереживания, справедливости;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развить организаторские навыки подростков и умение преодолевать и цивилизованно разрешать конфликты в обществе;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содействовать профессиональному самоопределению учащихся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Ожидаемый результат проекта: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и совершенствование системы управления школой через развитие ученического самоуправления.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уровня правовой культуры.</w:t>
      </w:r>
    </w:p>
    <w:p w:rsidR="00C049E8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Успешная самореализация обучающихся школы.</w:t>
      </w: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42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Информационная карта проекта по работе с детьми «группы риска»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«Будущее за тобой!»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Цель проекта: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разработка и внедрение мер, направленных на социализацию несовершеннолетних через взаимодействие органов системы профилактики, ориентированных на организацию содержательного досуга детей и на воспитание физически здорового человека, путем создания оптимальных условий для адаптации детей в социуме и вовлечение их во внеурочную деятельность.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 проекта: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Вовлечь   подростков   в   позитивную   деятельность,   адекватную   их   интересам,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способностям и психическому состоянию.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Организовать досуг и отдых детей «группы риска».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Привлечь родителей для совместной организации досуговой деятельности.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Формировать здоровый жизненный стиль родителей и их детей.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Укреплять   и   расширять   межведомственное   взаимодействие   школы   и   иных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государственных     и     общественных    структур,    занимающихся    проблемами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профилактики правонарушений и здорового образа жизни.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Предполагаемый результат проекта «Будущее за тобой!»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ходе реализации проекта предполагается следующее: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•сокращение роста детской и подростковой преступности;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•снижение уровня безнадзорности и беспризорности детей;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•укрепление   физического,   психологического   и  духовного  здоровья  молодого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поколения;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•повышение социальной активности и заинтересованности молодых людей;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•повышение родительской ответственности за воспитание детей;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•повышение качества обучения;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повышение    уровня     воспитанности,     предотвращение     правонарушений    и преступлений, путем вовлечения учащихся во внеурочную деятельность;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вовлеченность учащихся в трудовую деятельность;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•снятие учащихся школы состоящих на учёте в КДН и ЗП, ВШК", ОПДН; •организация стабильного взаимодействия школы с органами системы</w:t>
      </w: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профилактики.</w:t>
      </w: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16A9" w:rsidRDefault="00F316A9" w:rsidP="00F316A9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43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Информационная карта проекта</w:t>
      </w:r>
    </w:p>
    <w:p w:rsidR="007E2A7A" w:rsidRDefault="007E2A7A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«Равный-равному»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Цель проекта: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системы работы по пропаганде здорового образа жизни в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среде   детей   и   подростков   микрорайона   «Шанс»   посредством   организации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деятельности волонтерского отряда </w:t>
      </w:r>
      <w:r w:rsidR="00B301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базе МБОУ </w:t>
      </w:r>
      <w:proofErr w:type="spellStart"/>
      <w:r w:rsidR="00B301E0">
        <w:rPr>
          <w:rFonts w:ascii="Times New Roman" w:eastAsia="Times New Roman" w:hAnsi="Times New Roman" w:cs="Times New Roman"/>
          <w:color w:val="000000"/>
          <w:sz w:val="26"/>
          <w:szCs w:val="26"/>
        </w:rPr>
        <w:t>Пономаревской</w:t>
      </w:r>
      <w:proofErr w:type="spellEnd"/>
      <w:r w:rsidR="00B301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ОШ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 проекта: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1 .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Сформировать волонтерский отряд на добровольной основе из подростков,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</w:t>
      </w:r>
      <w:r w:rsidR="00B301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щихся в МБОУ </w:t>
      </w:r>
      <w:proofErr w:type="spellStart"/>
      <w:r w:rsidR="00B301E0">
        <w:rPr>
          <w:rFonts w:ascii="Times New Roman" w:eastAsia="Times New Roman" w:hAnsi="Times New Roman" w:cs="Times New Roman"/>
          <w:color w:val="000000"/>
          <w:sz w:val="26"/>
          <w:szCs w:val="26"/>
        </w:rPr>
        <w:t>Пономаревской</w:t>
      </w:r>
      <w:proofErr w:type="spellEnd"/>
      <w:r w:rsidR="00B301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ОШ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Обучить       добровольцев       эффективным       методам       профилактической,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организационно - досуговой работы среди сверстников.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Создать систему психологического сопровождения деятельности добровольцев.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Разработать      сценарии      культурно-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познавательных  мероприятий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по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профилактике здорового образа жизни с последующим их тиражированием.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Организовать  сотрудничество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образовательными  и  культурными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учреждениями, общественными организациями микрорайона по профилактике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употребления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веществ, пропаганде здорового образа жизни.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Предполагаемый результат проекта «Равный - равному»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Основной результат работы - формирование в ходе деятельности более ответственной, адаптированной, здоровой личности, владеющей знаниями о ЗОЖ и умеющей аргументированно отстаивать свою позицию, осознанно принимать и реализовывать в жизненном опыте установки на здоровый образ жизни и навыки ответственного поведения, снижающие вероятность приобщения к ПАВ, курению, алкоголизму.</w:t>
      </w:r>
    </w:p>
    <w:p w:rsidR="00F316A9" w:rsidRDefault="007E2A7A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F316A9">
        <w:rPr>
          <w:rFonts w:ascii="Times New Roman" w:eastAsia="Times New Roman" w:hAnsi="Times New Roman" w:cs="Times New Roman"/>
          <w:color w:val="000000"/>
          <w:sz w:val="26"/>
          <w:szCs w:val="26"/>
        </w:rPr>
        <w:t>В ходе реализации проекта предполагается следующее: •увеличение количества детей и подростков, вовлеченных в волонтерские отряды и проведение альтернативных мероприятий;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•привлечение детей и подростков к общественно значимой деятельности и уменьшение количества несовершеннолетних состоящих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учете и учете в ИДИ;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•создание модели детского и родительского волонтерского движения внутри школы и вне ее;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•развитие коммуникативных умений общаться с учащимися и взрослыми, владеть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нормами и правилами уважительного отношения к людям;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•сокращение числа детей и подростков, употребляющих табачную и алкогольную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продукцию, наркотики, психотропные и другие токсические вещества;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 регулярное   проведение   акций   по   здоровому   образу   жизни   в   микрорайоне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«Радуга»;</w:t>
      </w:r>
    </w:p>
    <w:p w:rsidR="00F316A9" w:rsidRDefault="00F316A9" w:rsidP="00F316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•изготовление информационных стендов и печатной продукции по пропаганде</w:t>
      </w:r>
    </w:p>
    <w:p w:rsidR="00F316A9" w:rsidRDefault="00F316A9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ЗОЖ и профилактике вредных привычек.</w:t>
      </w: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44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Информационная карта проекта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«Спорт. Творчество. Интеллект»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Цель проекта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«Спорт. Творчество. Интеллект» - создать условия для оптимального развития одаренных детей, реализации их способностей и задатков в различных видах деятельности.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Задачи: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педагогов методическим приемам работы с одаренными детьми;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выявление и отбор как собственно одаренных и талантливых детей, так и способных, создание условий для развития творческого потенциала личности таких школьников;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базы данных в рамках Проекта;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организация совместной работы школы с прочих учреждений по поддержке одаренности;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сферы дополнительного образования, удовлетворяющего потребности, интересы детей;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расширение возможностей для участия способных и одарённых детей в городских, областных олимпиадах, научных конференциях, творческих выставках, различных конкурсах и соревнованиях;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многоуровневой и многофункциональной обогащенной образовательной среды для развития одаренных детей;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подготовка и повышение квалификации кадров по работе с одаренными детьми.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Прогнозируемые результаты реализации проекта: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системы работы с одаренными учащимися;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ежегодное участие большего количества учащихся в конкурсах, соревнованиях, проектных мероприятиях (регионального и всероссийского уровней), в дистанционных олимпиадах;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преемственности в работе начальной и средней школы: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квалификации педагогов;</w:t>
      </w: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пролонгация опыта.</w:t>
      </w: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45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Информационная карта проекта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«Информатизация»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Цель: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информатизации школы - создание единого информационно-образовательного пространства ОУ, которое включает в себя совокупность технических, программных, телекоммуникационных и методических средств, позволяющих применять в образовательном процессе новые информационные технологии и осуществлять сбор, хранение и обработку данных. Единое информационно-образовательное пространство осуществляет поддержку образовательного процесса и автоматизацию управленческой деятельности, обеспечивает повышение качества образования и строится на основе развитию ИКТ компетенций администрации, учителей и учащихся.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Задачи: 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•создать  оптимальные условия для  овладения  и  внедрения  в  образовательный процесс новых информационных технологий;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формировать информационной культуры всех участников образовательного процесса;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•реализовать различные формы обучения и участия в интернет конкурсах педагогов и учащихся при помощи ИКТ, таких как дистанционное обучение, дополнительное очное обучение, сетевые проекты разной направленности, интернет-олимпиады,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вебинары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интернет-конференции; 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•повышать профессиональную компетентность в области ИКТ педагогов; •предоставить участникам образовательного процесса (ученикам, преподавателям) свободный доступ к компьютерной технике с целью использования электронных образовательных Интернет-ресурсов;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•развивать информационно-управленческую систему (ведение школьных баз данных, внедрение управленческих баз данных, ведение электронных дневников и журналов);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•развивать     современную     материально-техническую     базу     образовательного процесса;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•осуществить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технологизацию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межшкольных и межведомственных коммуникаций</w:t>
      </w: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</w:p>
    <w:p w:rsidR="007E2A7A" w:rsidRDefault="007E2A7A" w:rsidP="007E2A7A">
      <w:pPr>
        <w:pStyle w:val="a3"/>
        <w:jc w:val="center"/>
        <w:rPr>
          <w:rFonts w:ascii="Arial" w:hAnsi="Arial" w:cs="Arial"/>
          <w:bCs/>
          <w:color w:val="000000"/>
        </w:rPr>
      </w:pPr>
      <w:r w:rsidRPr="007E2A7A">
        <w:rPr>
          <w:rFonts w:ascii="Arial" w:hAnsi="Arial" w:cs="Arial"/>
          <w:bCs/>
          <w:color w:val="000000"/>
        </w:rPr>
        <w:t>46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на основе электронного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документоооорота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E2A7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Прогнозируемые результаты реализации проекта:</w:t>
      </w:r>
    </w:p>
    <w:p w:rsidR="007E2A7A" w:rsidRP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процента высококвалифицированных педагогических кадров, отвечающих современным требованиям (ИКТ-компетенции);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качества преподавания предметов с использованием ИКТ-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техпологий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Активное использование информационных и коммуникативных технологий, компьютерных и мультимедийных продуктов во всех сферах деятельности образовательного учреждения (учебный процесс, управленческая деятельность, воспитательная работа);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Автоматизация документооборота в части аналитических справок, отчетов; Участие педагогов в проведении районных семинаров с обобщением опыта по использованию ИКТ в образовательной деятельности;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Достижение высокого уровня информационной культуры участников образовательного процесса;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Регулярное ведение школьного сайта, электронных журналов и дневников;</w:t>
      </w:r>
    </w:p>
    <w:p w:rsidR="007E2A7A" w:rsidRDefault="007E2A7A" w:rsidP="007E2A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редоставление возможности всем участникам образовательного процесса использовать образовательные ресурсы школьной и глобальной информационных сетей, принимать активное участие в интернет-проектах: конкурсах, викторинах, олимпиадах, конференциях, форумах;</w:t>
      </w:r>
    </w:p>
    <w:p w:rsidR="007E2A7A" w:rsidRDefault="007E2A7A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овышение рейтинга и престижа школы, удовлетворенность деятельностью школы всеми участниками образовательного процесса (учителями, учащимися и родителями).</w:t>
      </w: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7E2A7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47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Информационная карга проекта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483" w:rsidRP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134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«Образование </w:t>
      </w:r>
      <w:r w:rsidRPr="006134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для жизни»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профориентация)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Цель проекта: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условий для формирования самостоятельной, ответственной и социально мобильной личности, способной к успешной социализации в обществе и активной адаптации на рынке труда.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Задачи: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получить непротиворечивые данные о предпочтениях, склонностях и возможностях учащихся;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широкий диапазон вариативности профильного обучения за счет комплексных и нетрадиционных форм и методов, применяемых на уроках, элективных курсов и в воспитательной работе;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координировать работу классных руководителей по преемственности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работы между ступенями образования, по организации индивидуальной работы с учащимися и их родителями для формирования обоснованных профессиональных потребностей;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расширить систему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профинформирования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запрос учащихся в углубленном изучении предметов через организацию профильного обучения в старшей школе.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оказать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профориентационную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поддержку учащимся в процессе выбора профиля обучения и сферы будущей профессиональной деятельности;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стимулировать творческое саморазвития и самосовершенствования личности школьника;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83" w:rsidRP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48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Ожидаемые результаты: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информированность школьников о профессиях и путях их получения;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сформированиесть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учащихся потребности в обоснованном выборе профессии: самостоятельно проявляемая активность по получению необходимой информации о той или иной профессии, желание пробы своих сил в конкретных областях деятельности;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учащихся уверенности в социальной значимости труда, т. с. сформированное отношение к нему как к жизненной ценности;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высокой степени самопознания школьника (изучение школьником своих профессионально важных качеств);</w:t>
      </w:r>
    </w:p>
    <w:p w:rsidR="00613483" w:rsidRDefault="00613483" w:rsidP="006134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наличие у учащихся обоснованного профессионального плана (умение соотносить требования той или иной профессии, предъявляемые к личности, со знанием своих индивидуальных особенностей);</w:t>
      </w:r>
    </w:p>
    <w:p w:rsidR="00613483" w:rsidRDefault="00613483" w:rsidP="0061348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школьников профессионально важных качеств, т. е. качеств, непосредственно влияющих на успех в профессиональной деятельности.</w:t>
      </w:r>
    </w:p>
    <w:p w:rsidR="00613483" w:rsidRDefault="00613483" w:rsidP="0061348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61348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61348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61348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61348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61348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Default="00613483" w:rsidP="0061348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483" w:rsidRPr="006029E2" w:rsidRDefault="00613483" w:rsidP="006029E2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48</w:t>
      </w:r>
    </w:p>
    <w:sectPr w:rsidR="00613483" w:rsidRPr="006029E2" w:rsidSect="00AC5E16">
      <w:pgSz w:w="11906" w:h="16838"/>
      <w:pgMar w:top="709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32BB"/>
    <w:multiLevelType w:val="hybridMultilevel"/>
    <w:tmpl w:val="9A3EB9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31258"/>
    <w:multiLevelType w:val="hybridMultilevel"/>
    <w:tmpl w:val="BAF27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A435C"/>
    <w:multiLevelType w:val="hybridMultilevel"/>
    <w:tmpl w:val="292251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3C"/>
    <w:rsid w:val="000069EC"/>
    <w:rsid w:val="000170B9"/>
    <w:rsid w:val="00022B1C"/>
    <w:rsid w:val="00037774"/>
    <w:rsid w:val="00037D2A"/>
    <w:rsid w:val="000471A1"/>
    <w:rsid w:val="00047BD2"/>
    <w:rsid w:val="00064C77"/>
    <w:rsid w:val="00074752"/>
    <w:rsid w:val="00080D32"/>
    <w:rsid w:val="000A7362"/>
    <w:rsid w:val="000B7277"/>
    <w:rsid w:val="000E4872"/>
    <w:rsid w:val="000E5113"/>
    <w:rsid w:val="000F32C3"/>
    <w:rsid w:val="000F735E"/>
    <w:rsid w:val="0012310E"/>
    <w:rsid w:val="0014516C"/>
    <w:rsid w:val="00152274"/>
    <w:rsid w:val="00174913"/>
    <w:rsid w:val="00186059"/>
    <w:rsid w:val="001910B0"/>
    <w:rsid w:val="00195549"/>
    <w:rsid w:val="001A0820"/>
    <w:rsid w:val="001B44A6"/>
    <w:rsid w:val="001D62A0"/>
    <w:rsid w:val="001E3E3C"/>
    <w:rsid w:val="001E543E"/>
    <w:rsid w:val="00205A34"/>
    <w:rsid w:val="00213D3C"/>
    <w:rsid w:val="0022631D"/>
    <w:rsid w:val="00233BFF"/>
    <w:rsid w:val="00234904"/>
    <w:rsid w:val="0024179A"/>
    <w:rsid w:val="00243506"/>
    <w:rsid w:val="00243B4A"/>
    <w:rsid w:val="00243F70"/>
    <w:rsid w:val="00256C57"/>
    <w:rsid w:val="00285D17"/>
    <w:rsid w:val="00287D37"/>
    <w:rsid w:val="00291B19"/>
    <w:rsid w:val="00293A76"/>
    <w:rsid w:val="002A114D"/>
    <w:rsid w:val="00306B31"/>
    <w:rsid w:val="0031598F"/>
    <w:rsid w:val="003232B1"/>
    <w:rsid w:val="00325ADE"/>
    <w:rsid w:val="003277D6"/>
    <w:rsid w:val="00333BE3"/>
    <w:rsid w:val="003434F7"/>
    <w:rsid w:val="003450A5"/>
    <w:rsid w:val="00346D78"/>
    <w:rsid w:val="00351B0A"/>
    <w:rsid w:val="00355A3F"/>
    <w:rsid w:val="00375BF0"/>
    <w:rsid w:val="00391189"/>
    <w:rsid w:val="00392EFA"/>
    <w:rsid w:val="003936CE"/>
    <w:rsid w:val="00394E35"/>
    <w:rsid w:val="003B0441"/>
    <w:rsid w:val="003B2B5E"/>
    <w:rsid w:val="003B2D23"/>
    <w:rsid w:val="003C4669"/>
    <w:rsid w:val="003C70A2"/>
    <w:rsid w:val="003C7CF4"/>
    <w:rsid w:val="0040768A"/>
    <w:rsid w:val="00435876"/>
    <w:rsid w:val="00442340"/>
    <w:rsid w:val="0045094A"/>
    <w:rsid w:val="00457EAD"/>
    <w:rsid w:val="00460C6F"/>
    <w:rsid w:val="00470E6C"/>
    <w:rsid w:val="00482CB7"/>
    <w:rsid w:val="00484F5E"/>
    <w:rsid w:val="004B30B9"/>
    <w:rsid w:val="004B3A75"/>
    <w:rsid w:val="004C5426"/>
    <w:rsid w:val="004E472B"/>
    <w:rsid w:val="00522B96"/>
    <w:rsid w:val="00532EDF"/>
    <w:rsid w:val="00542DC6"/>
    <w:rsid w:val="00551720"/>
    <w:rsid w:val="00551A7B"/>
    <w:rsid w:val="0055578C"/>
    <w:rsid w:val="005608AC"/>
    <w:rsid w:val="00564582"/>
    <w:rsid w:val="00564C3A"/>
    <w:rsid w:val="00571D56"/>
    <w:rsid w:val="00580C10"/>
    <w:rsid w:val="00581047"/>
    <w:rsid w:val="0058630A"/>
    <w:rsid w:val="005A3C3D"/>
    <w:rsid w:val="005A6E7F"/>
    <w:rsid w:val="005B044E"/>
    <w:rsid w:val="005B25A1"/>
    <w:rsid w:val="005C492E"/>
    <w:rsid w:val="005F169B"/>
    <w:rsid w:val="006029E2"/>
    <w:rsid w:val="00611669"/>
    <w:rsid w:val="00613483"/>
    <w:rsid w:val="00623B47"/>
    <w:rsid w:val="00624C46"/>
    <w:rsid w:val="0063027B"/>
    <w:rsid w:val="00634CA0"/>
    <w:rsid w:val="00654148"/>
    <w:rsid w:val="00662A5A"/>
    <w:rsid w:val="006758FD"/>
    <w:rsid w:val="006832F2"/>
    <w:rsid w:val="00684628"/>
    <w:rsid w:val="00692A26"/>
    <w:rsid w:val="00696883"/>
    <w:rsid w:val="006A1111"/>
    <w:rsid w:val="006C0C0A"/>
    <w:rsid w:val="006C37B2"/>
    <w:rsid w:val="006C61FC"/>
    <w:rsid w:val="006D08AE"/>
    <w:rsid w:val="006F3F7C"/>
    <w:rsid w:val="00704686"/>
    <w:rsid w:val="0073642C"/>
    <w:rsid w:val="007821AC"/>
    <w:rsid w:val="00794169"/>
    <w:rsid w:val="007A5836"/>
    <w:rsid w:val="007A5B61"/>
    <w:rsid w:val="007A6E68"/>
    <w:rsid w:val="007E2A7A"/>
    <w:rsid w:val="007E5B88"/>
    <w:rsid w:val="008151A7"/>
    <w:rsid w:val="00821759"/>
    <w:rsid w:val="008245CE"/>
    <w:rsid w:val="00835819"/>
    <w:rsid w:val="00835F10"/>
    <w:rsid w:val="008664DE"/>
    <w:rsid w:val="0089619F"/>
    <w:rsid w:val="00896C6F"/>
    <w:rsid w:val="008A5821"/>
    <w:rsid w:val="008C17F6"/>
    <w:rsid w:val="008C3071"/>
    <w:rsid w:val="008C4264"/>
    <w:rsid w:val="008C6695"/>
    <w:rsid w:val="008D3F9C"/>
    <w:rsid w:val="008E311F"/>
    <w:rsid w:val="008E3B50"/>
    <w:rsid w:val="008F3368"/>
    <w:rsid w:val="00926D9E"/>
    <w:rsid w:val="0093795F"/>
    <w:rsid w:val="00940349"/>
    <w:rsid w:val="00952724"/>
    <w:rsid w:val="00956D06"/>
    <w:rsid w:val="00964405"/>
    <w:rsid w:val="009727C5"/>
    <w:rsid w:val="009728A0"/>
    <w:rsid w:val="0098721B"/>
    <w:rsid w:val="009930B9"/>
    <w:rsid w:val="00996409"/>
    <w:rsid w:val="009A203B"/>
    <w:rsid w:val="009A2A7C"/>
    <w:rsid w:val="009A7CFB"/>
    <w:rsid w:val="009B0ADC"/>
    <w:rsid w:val="009B1628"/>
    <w:rsid w:val="009B2D52"/>
    <w:rsid w:val="009B41CC"/>
    <w:rsid w:val="009F680C"/>
    <w:rsid w:val="00A07046"/>
    <w:rsid w:val="00A61C54"/>
    <w:rsid w:val="00A82424"/>
    <w:rsid w:val="00A83E8B"/>
    <w:rsid w:val="00A91670"/>
    <w:rsid w:val="00A93AF0"/>
    <w:rsid w:val="00AA27DB"/>
    <w:rsid w:val="00AA40BB"/>
    <w:rsid w:val="00AB673C"/>
    <w:rsid w:val="00AC3A36"/>
    <w:rsid w:val="00AC5E16"/>
    <w:rsid w:val="00B016AD"/>
    <w:rsid w:val="00B05AA0"/>
    <w:rsid w:val="00B0691D"/>
    <w:rsid w:val="00B108CD"/>
    <w:rsid w:val="00B12FF8"/>
    <w:rsid w:val="00B13E5A"/>
    <w:rsid w:val="00B301E0"/>
    <w:rsid w:val="00B3440F"/>
    <w:rsid w:val="00B34902"/>
    <w:rsid w:val="00B36A8D"/>
    <w:rsid w:val="00B413AE"/>
    <w:rsid w:val="00B44AA5"/>
    <w:rsid w:val="00B65932"/>
    <w:rsid w:val="00B70A66"/>
    <w:rsid w:val="00B82B26"/>
    <w:rsid w:val="00B83592"/>
    <w:rsid w:val="00B92609"/>
    <w:rsid w:val="00B92A0F"/>
    <w:rsid w:val="00BA484C"/>
    <w:rsid w:val="00BB3FF6"/>
    <w:rsid w:val="00BC2FBF"/>
    <w:rsid w:val="00BC6FDA"/>
    <w:rsid w:val="00BC7F48"/>
    <w:rsid w:val="00BD1136"/>
    <w:rsid w:val="00BE0A8A"/>
    <w:rsid w:val="00C0020D"/>
    <w:rsid w:val="00C049E8"/>
    <w:rsid w:val="00C07015"/>
    <w:rsid w:val="00C115E7"/>
    <w:rsid w:val="00C13353"/>
    <w:rsid w:val="00C46111"/>
    <w:rsid w:val="00C51DBC"/>
    <w:rsid w:val="00C87B0E"/>
    <w:rsid w:val="00C95C90"/>
    <w:rsid w:val="00C973D0"/>
    <w:rsid w:val="00CA2875"/>
    <w:rsid w:val="00CD067B"/>
    <w:rsid w:val="00CD1C5A"/>
    <w:rsid w:val="00CE2FC1"/>
    <w:rsid w:val="00CF1D7C"/>
    <w:rsid w:val="00CF27EE"/>
    <w:rsid w:val="00CF5750"/>
    <w:rsid w:val="00D02583"/>
    <w:rsid w:val="00D064BC"/>
    <w:rsid w:val="00D17FBE"/>
    <w:rsid w:val="00D256AB"/>
    <w:rsid w:val="00D25D47"/>
    <w:rsid w:val="00D267C8"/>
    <w:rsid w:val="00D2770F"/>
    <w:rsid w:val="00D36BD4"/>
    <w:rsid w:val="00D659E1"/>
    <w:rsid w:val="00D706B7"/>
    <w:rsid w:val="00D76000"/>
    <w:rsid w:val="00D76417"/>
    <w:rsid w:val="00D973CA"/>
    <w:rsid w:val="00DC7903"/>
    <w:rsid w:val="00DD536E"/>
    <w:rsid w:val="00DF3470"/>
    <w:rsid w:val="00E00E44"/>
    <w:rsid w:val="00E0301A"/>
    <w:rsid w:val="00E03162"/>
    <w:rsid w:val="00E26894"/>
    <w:rsid w:val="00E33640"/>
    <w:rsid w:val="00E33F54"/>
    <w:rsid w:val="00E5496F"/>
    <w:rsid w:val="00E552E8"/>
    <w:rsid w:val="00E65AAB"/>
    <w:rsid w:val="00E77B01"/>
    <w:rsid w:val="00E82A6F"/>
    <w:rsid w:val="00EA0C64"/>
    <w:rsid w:val="00EB289E"/>
    <w:rsid w:val="00EB464C"/>
    <w:rsid w:val="00EC78F7"/>
    <w:rsid w:val="00ED431F"/>
    <w:rsid w:val="00EF6109"/>
    <w:rsid w:val="00F05E82"/>
    <w:rsid w:val="00F316A9"/>
    <w:rsid w:val="00F40EA9"/>
    <w:rsid w:val="00F41C8C"/>
    <w:rsid w:val="00F44981"/>
    <w:rsid w:val="00F46D2A"/>
    <w:rsid w:val="00F67124"/>
    <w:rsid w:val="00F906B6"/>
    <w:rsid w:val="00FA4EF1"/>
    <w:rsid w:val="00FB7A5A"/>
    <w:rsid w:val="00FC2308"/>
    <w:rsid w:val="00FC4CF3"/>
    <w:rsid w:val="00FC532C"/>
    <w:rsid w:val="00FD078B"/>
    <w:rsid w:val="00FD1EEB"/>
    <w:rsid w:val="00FE2953"/>
    <w:rsid w:val="00FE4CC6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6840"/>
  <w15:docId w15:val="{828B4C2E-89EC-45A8-9D7D-3E8118D6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D3C"/>
    <w:pPr>
      <w:spacing w:after="0" w:line="240" w:lineRule="auto"/>
    </w:pPr>
  </w:style>
  <w:style w:type="table" w:styleId="a4">
    <w:name w:val="Table Grid"/>
    <w:basedOn w:val="a1"/>
    <w:uiPriority w:val="59"/>
    <w:rsid w:val="00C0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11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4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>
              <a:noFill/>
            </a:ln>
          </c:spPr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Лист1!$B$2:$B$7</c:f>
              <c:numCache>
                <c:formatCode>0%</c:formatCode>
                <c:ptCount val="6"/>
                <c:pt idx="0">
                  <c:v>0.94</c:v>
                </c:pt>
                <c:pt idx="1">
                  <c:v>0.87</c:v>
                </c:pt>
                <c:pt idx="2">
                  <c:v>0.85</c:v>
                </c:pt>
                <c:pt idx="3">
                  <c:v>0.68</c:v>
                </c:pt>
                <c:pt idx="4">
                  <c:v>0.52</c:v>
                </c:pt>
                <c:pt idx="5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96-47F5-8F9B-9874F83ABE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BC96-47F5-8F9B-9874F83ABE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BC96-47F5-8F9B-9874F83ABE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5192448"/>
        <c:axId val="165193984"/>
        <c:axId val="0"/>
      </c:bar3DChart>
      <c:catAx>
        <c:axId val="165192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5193984"/>
        <c:crosses val="autoZero"/>
        <c:auto val="1"/>
        <c:lblAlgn val="ctr"/>
        <c:lblOffset val="100"/>
        <c:noMultiLvlLbl val="0"/>
      </c:catAx>
      <c:valAx>
        <c:axId val="165193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5192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1182-C475-4540-9A2E-53559705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46</Pages>
  <Words>13804</Words>
  <Characters>78688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20</cp:revision>
  <dcterms:created xsi:type="dcterms:W3CDTF">2017-01-27T16:58:00Z</dcterms:created>
  <dcterms:modified xsi:type="dcterms:W3CDTF">2017-03-02T10:23:00Z</dcterms:modified>
</cp:coreProperties>
</file>