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42" w:rsidRPr="00EB1942" w:rsidRDefault="00882B66" w:rsidP="00EB1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1pt;height:38.25pt;mso-position-horizontal:absolute" adj="5665" fillcolor="red">
            <v:stroke r:id="rId6" o:title=""/>
            <v:shadow color="#868686"/>
            <v:textpath style="font-family:&quot;Impact&quot;;font-size:28pt;v-text-kern:t" trim="t" fitpath="t" xscale="f" string="Мероприятие на тему:"/>
          </v:shape>
        </w:pict>
      </w:r>
    </w:p>
    <w:p w:rsidR="00EB1942" w:rsidRPr="00EB1942" w:rsidRDefault="00B7182F" w:rsidP="00EB1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«Как не зависнуть</w:t>
      </w:r>
      <w:r w:rsidR="00EB1942" w:rsidRPr="00EB194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в сети Интернет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  <w:r w:rsidR="00EB1942" w:rsidRPr="00EB194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.</w:t>
      </w:r>
    </w:p>
    <w:p w:rsidR="00EB1942" w:rsidRPr="00EB1942" w:rsidRDefault="00EB1942" w:rsidP="00EB1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15B63BE" wp14:editId="0A0E6AAF">
            <wp:simplePos x="0" y="0"/>
            <wp:positionH relativeFrom="column">
              <wp:posOffset>901065</wp:posOffset>
            </wp:positionH>
            <wp:positionV relativeFrom="paragraph">
              <wp:posOffset>20320</wp:posOffset>
            </wp:positionV>
            <wp:extent cx="3981450" cy="3429635"/>
            <wp:effectExtent l="228600" t="228600" r="209550" b="208915"/>
            <wp:wrapTight wrapText="bothSides">
              <wp:wrapPolygon edited="0">
                <wp:start x="-1240" y="-1440"/>
                <wp:lineTo x="-1240" y="22916"/>
                <wp:lineTo x="22737" y="22916"/>
                <wp:lineTo x="22737" y="-1440"/>
                <wp:lineTo x="-1240" y="-1440"/>
              </wp:wrapPolygon>
            </wp:wrapTight>
            <wp:docPr id="1" name="Рисунок 1" descr="Твпрограмма правовая газета умвд россии по Брянской области - страниц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впрограмма правовая газета умвд россии по Брянской области - страница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42963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B1942" w:rsidRPr="00EB1942" w:rsidRDefault="00EB1942" w:rsidP="00EB1942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42" w:rsidRPr="00EB1942" w:rsidRDefault="00EB1942" w:rsidP="00EB1942">
      <w:pPr>
        <w:tabs>
          <w:tab w:val="left" w:pos="7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B1942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                                           </w:t>
      </w:r>
    </w:p>
    <w:p w:rsidR="00EB1942" w:rsidRPr="00EB1942" w:rsidRDefault="00EB1942" w:rsidP="00EB1942">
      <w:pPr>
        <w:tabs>
          <w:tab w:val="left" w:pos="7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B1942" w:rsidRPr="00EB1942" w:rsidRDefault="00EB1942" w:rsidP="00EB1942">
      <w:pPr>
        <w:tabs>
          <w:tab w:val="left" w:pos="7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B1942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                                             </w:t>
      </w:r>
    </w:p>
    <w:p w:rsidR="00EB1942" w:rsidRPr="00EB1942" w:rsidRDefault="00EB1942" w:rsidP="00EB1942">
      <w:pPr>
        <w:tabs>
          <w:tab w:val="left" w:pos="7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B1942" w:rsidRPr="00EB1942" w:rsidRDefault="00EB1942" w:rsidP="00EB1942">
      <w:pPr>
        <w:tabs>
          <w:tab w:val="left" w:pos="7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B1942" w:rsidRPr="00EB1942" w:rsidRDefault="00EB1942" w:rsidP="00EB1942">
      <w:pPr>
        <w:tabs>
          <w:tab w:val="left" w:pos="7125"/>
        </w:tabs>
        <w:spacing w:after="0" w:line="240" w:lineRule="auto"/>
        <w:ind w:left="4395"/>
        <w:rPr>
          <w:rFonts w:ascii="Monotype Corsiva" w:eastAsia="Times New Roman" w:hAnsi="Monotype Corsiva" w:cs="Times New Roman"/>
          <w:sz w:val="44"/>
          <w:szCs w:val="24"/>
          <w:lang w:eastAsia="ru-RU"/>
        </w:rPr>
      </w:pPr>
      <w:r w:rsidRPr="00EB1942">
        <w:rPr>
          <w:rFonts w:ascii="Monotype Corsiva" w:eastAsia="Times New Roman" w:hAnsi="Monotype Corsiva" w:cs="Times New Roman"/>
          <w:sz w:val="44"/>
          <w:szCs w:val="24"/>
          <w:lang w:eastAsia="ru-RU"/>
        </w:rPr>
        <w:t>Подготовила:</w:t>
      </w:r>
    </w:p>
    <w:p w:rsidR="00B7182F" w:rsidRDefault="00B7182F" w:rsidP="00EB1942">
      <w:pPr>
        <w:tabs>
          <w:tab w:val="left" w:pos="7125"/>
        </w:tabs>
        <w:spacing w:after="0" w:line="240" w:lineRule="auto"/>
        <w:ind w:left="4395"/>
        <w:rPr>
          <w:rFonts w:ascii="Monotype Corsiva" w:eastAsia="Times New Roman" w:hAnsi="Monotype Corsiva" w:cs="Times New Roman"/>
          <w:sz w:val="44"/>
          <w:szCs w:val="24"/>
          <w:lang w:eastAsia="ru-RU"/>
        </w:rPr>
      </w:pPr>
      <w:r>
        <w:rPr>
          <w:rFonts w:ascii="Monotype Corsiva" w:eastAsia="Times New Roman" w:hAnsi="Monotype Corsiva" w:cs="Times New Roman"/>
          <w:sz w:val="44"/>
          <w:szCs w:val="24"/>
          <w:lang w:eastAsia="ru-RU"/>
        </w:rPr>
        <w:t>учитель информатики</w:t>
      </w:r>
    </w:p>
    <w:p w:rsidR="00EB1942" w:rsidRPr="00EB1942" w:rsidRDefault="00B7182F" w:rsidP="00EB1942">
      <w:pPr>
        <w:tabs>
          <w:tab w:val="left" w:pos="7125"/>
        </w:tabs>
        <w:spacing w:after="0" w:line="240" w:lineRule="auto"/>
        <w:ind w:left="4395"/>
        <w:rPr>
          <w:rFonts w:ascii="Monotype Corsiva" w:eastAsia="Times New Roman" w:hAnsi="Monotype Corsiva" w:cs="Times New Roman"/>
          <w:sz w:val="44"/>
          <w:szCs w:val="24"/>
          <w:lang w:eastAsia="ru-RU"/>
        </w:rPr>
      </w:pPr>
      <w:r>
        <w:rPr>
          <w:rFonts w:ascii="Monotype Corsiva" w:eastAsia="Times New Roman" w:hAnsi="Monotype Corsiva" w:cs="Times New Roman"/>
          <w:sz w:val="44"/>
          <w:szCs w:val="24"/>
          <w:lang w:eastAsia="ru-RU"/>
        </w:rPr>
        <w:t>МБОУ Пономаревской ООШ</w:t>
      </w:r>
    </w:p>
    <w:p w:rsidR="00EB1942" w:rsidRPr="00EB1942" w:rsidRDefault="00EB1942" w:rsidP="00EB1942">
      <w:pPr>
        <w:tabs>
          <w:tab w:val="left" w:pos="7125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44"/>
          <w:szCs w:val="24"/>
          <w:lang w:eastAsia="ru-RU"/>
        </w:rPr>
      </w:pPr>
      <w:r w:rsidRPr="00EB1942">
        <w:rPr>
          <w:rFonts w:ascii="Monotype Corsiva" w:eastAsia="Times New Roman" w:hAnsi="Monotype Corsiva" w:cs="Times New Roman"/>
          <w:sz w:val="40"/>
          <w:szCs w:val="24"/>
          <w:lang w:eastAsia="ru-RU"/>
        </w:rPr>
        <w:t xml:space="preserve">      </w:t>
      </w:r>
      <w:r w:rsidR="00B7182F">
        <w:rPr>
          <w:rFonts w:ascii="Monotype Corsiva" w:eastAsia="Times New Roman" w:hAnsi="Monotype Corsiva" w:cs="Times New Roman"/>
          <w:sz w:val="40"/>
          <w:szCs w:val="24"/>
          <w:lang w:eastAsia="ru-RU"/>
        </w:rPr>
        <w:t xml:space="preserve">                 Шивинская О.Г</w:t>
      </w:r>
    </w:p>
    <w:p w:rsidR="00EB1942" w:rsidRPr="00EB1942" w:rsidRDefault="00EB1942" w:rsidP="00EB1942">
      <w:pPr>
        <w:tabs>
          <w:tab w:val="left" w:pos="7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B1942" w:rsidRPr="00EB1942" w:rsidRDefault="00EB1942" w:rsidP="00EB1942">
      <w:pPr>
        <w:tabs>
          <w:tab w:val="left" w:pos="7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B1942" w:rsidRPr="00EB1942" w:rsidRDefault="00EB1942" w:rsidP="00EB1942">
      <w:pPr>
        <w:tabs>
          <w:tab w:val="left" w:pos="7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B1942" w:rsidRPr="00EB1942" w:rsidRDefault="00EB1942" w:rsidP="00EB1942">
      <w:pPr>
        <w:tabs>
          <w:tab w:val="left" w:pos="7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B1942" w:rsidRPr="00EB1942" w:rsidRDefault="00EB1942" w:rsidP="00EB1942">
      <w:pPr>
        <w:tabs>
          <w:tab w:val="left" w:pos="7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1942">
        <w:rPr>
          <w:rFonts w:ascii="Times New Roman" w:eastAsia="Times New Roman" w:hAnsi="Times New Roman" w:cs="Times New Roman"/>
          <w:sz w:val="28"/>
          <w:szCs w:val="24"/>
          <w:lang w:eastAsia="ru-RU"/>
        </w:rPr>
        <w:t>2016 г.</w:t>
      </w:r>
    </w:p>
    <w:p w:rsidR="00EB1942" w:rsidRPr="00EB1942" w:rsidRDefault="00EB1942" w:rsidP="00EB1942">
      <w:pPr>
        <w:rPr>
          <w:rFonts w:ascii="Calibri" w:eastAsia="Calibri" w:hAnsi="Calibri" w:cs="Times New Roman"/>
        </w:rPr>
      </w:pPr>
    </w:p>
    <w:p w:rsidR="00EB1942" w:rsidRPr="00EB1942" w:rsidRDefault="00EB1942" w:rsidP="00EB1942">
      <w:pPr>
        <w:rPr>
          <w:rFonts w:ascii="Calibri" w:eastAsia="Calibri" w:hAnsi="Calibri" w:cs="Times New Roman"/>
        </w:rPr>
      </w:pPr>
    </w:p>
    <w:p w:rsidR="00EB1942" w:rsidRPr="00EB1942" w:rsidRDefault="00EB1942" w:rsidP="00EB19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1942">
        <w:rPr>
          <w:rFonts w:ascii="Times New Roman" w:eastAsia="Times New Roman" w:hAnsi="Times New Roman" w:cs="Times New Roman"/>
          <w:b/>
          <w:i/>
          <w:color w:val="002060"/>
          <w:sz w:val="40"/>
          <w:szCs w:val="24"/>
          <w:u w:val="single"/>
          <w:lang w:eastAsia="ru-RU"/>
        </w:rPr>
        <w:t>Цель:</w:t>
      </w:r>
      <w:r w:rsidRPr="00EB19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B1942" w:rsidRPr="00EB1942" w:rsidRDefault="00EB1942" w:rsidP="00EB19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1942" w:rsidRPr="00EB1942" w:rsidRDefault="00EB1942" w:rsidP="00EB19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19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ознакомить с основными правилами пользования интернета. </w:t>
      </w:r>
    </w:p>
    <w:p w:rsidR="00EB1942" w:rsidRPr="00EB1942" w:rsidRDefault="00EB1942" w:rsidP="00EB19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19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Расширить представление детей об интернете. </w:t>
      </w:r>
    </w:p>
    <w:p w:rsidR="00EB1942" w:rsidRPr="00EB1942" w:rsidRDefault="00EB1942" w:rsidP="00EB19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19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Формировать основы коммуникативной грамотности, чувства ответственности за своё поведение. </w:t>
      </w:r>
    </w:p>
    <w:p w:rsidR="00EB1942" w:rsidRPr="00EB1942" w:rsidRDefault="00EB1942" w:rsidP="00EB19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1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EB1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учащихся понятия о принципах безопасного поведения в сети Интернет. </w:t>
      </w:r>
    </w:p>
    <w:p w:rsidR="00EB1942" w:rsidRPr="00EB1942" w:rsidRDefault="00EB1942" w:rsidP="00EB19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19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Обеспечить информационную безопасность ребенка при обращении к ресурсам Интернет. </w:t>
      </w:r>
    </w:p>
    <w:p w:rsidR="00EB1942" w:rsidRPr="00EB1942" w:rsidRDefault="00EB1942" w:rsidP="00EB19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1942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внимательное отношение к информационным ресурсам.</w:t>
      </w:r>
    </w:p>
    <w:p w:rsidR="00EB1942" w:rsidRPr="00EB1942" w:rsidRDefault="00EB1942" w:rsidP="00EB1942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B1942">
        <w:rPr>
          <w:rFonts w:ascii="Times New Roman" w:eastAsia="Times New Roman" w:hAnsi="Times New Roman" w:cs="Times New Roman"/>
          <w:b/>
          <w:i/>
          <w:color w:val="002060"/>
          <w:sz w:val="40"/>
          <w:szCs w:val="24"/>
          <w:u w:val="single"/>
          <w:lang w:eastAsia="ru-RU"/>
        </w:rPr>
        <w:t>Оборудование:</w:t>
      </w:r>
      <w:r w:rsidRPr="00EB1942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</w:t>
      </w:r>
    </w:p>
    <w:p w:rsidR="00EB1942" w:rsidRPr="00EB1942" w:rsidRDefault="00EB1942" w:rsidP="00882B6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B1942" w:rsidRPr="00EB1942" w:rsidRDefault="00EB1942" w:rsidP="00EB194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Памятки для учащихся  «Основные правила преимущества использования Интернет». </w:t>
      </w:r>
    </w:p>
    <w:p w:rsidR="00EB1942" w:rsidRPr="00EB1942" w:rsidRDefault="00EB1942" w:rsidP="00EB194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4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Советы для детей о пользовании Интернет.</w:t>
      </w:r>
    </w:p>
    <w:p w:rsidR="00EB1942" w:rsidRPr="00EB1942" w:rsidRDefault="00EB1942" w:rsidP="00EB194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Pr="00EB1942" w:rsidRDefault="00882B66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B66" w:rsidRDefault="00882B66" w:rsidP="00882B66">
      <w:pPr>
        <w:pStyle w:val="a5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мы затронем насущную тему для всех подростков. И начну наше мероприятие с такой загадки:</w:t>
      </w:r>
    </w:p>
    <w:p w:rsidR="00882B66" w:rsidRDefault="00882B66" w:rsidP="00882B6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рисует, он считает</w:t>
      </w:r>
    </w:p>
    <w:p w:rsidR="00882B66" w:rsidRDefault="00882B66" w:rsidP="00882B6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Проектирует заводы,</w:t>
      </w:r>
    </w:p>
    <w:p w:rsidR="00882B66" w:rsidRDefault="00882B66" w:rsidP="00882B6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 космосе летает</w:t>
      </w:r>
    </w:p>
    <w:p w:rsidR="00882B66" w:rsidRDefault="00882B66" w:rsidP="00882B6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даёт прогноз погоды.</w:t>
      </w:r>
    </w:p>
    <w:p w:rsidR="00882B66" w:rsidRDefault="00882B66" w:rsidP="00882B6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Миллионы вычислений</w:t>
      </w:r>
    </w:p>
    <w:p w:rsidR="00882B66" w:rsidRDefault="00882B66" w:rsidP="00882B6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сделать за минуту</w:t>
      </w:r>
    </w:p>
    <w:p w:rsidR="00882B66" w:rsidRDefault="00882B66" w:rsidP="00882B6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Догадайтесь, что за гений?</w:t>
      </w:r>
    </w:p>
    <w:p w:rsidR="00882B66" w:rsidRDefault="00882B66" w:rsidP="00882B6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конечно же ...(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компьютер)</w:t>
      </w:r>
    </w:p>
    <w:p w:rsidR="00882B66" w:rsidRDefault="00882B66" w:rsidP="00882B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такая сеть на свете</w:t>
      </w:r>
    </w:p>
    <w:p w:rsidR="00882B66" w:rsidRDefault="00882B66" w:rsidP="00882B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Ею рыбу не поймать.</w:t>
      </w:r>
    </w:p>
    <w:p w:rsidR="00882B66" w:rsidRDefault="00882B66" w:rsidP="00882B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неё входят даже дети,</w:t>
      </w:r>
    </w:p>
    <w:p w:rsidR="00882B66" w:rsidRDefault="00882B66" w:rsidP="00882B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 </w:t>
      </w:r>
      <w:proofErr w:type="gramStart"/>
      <w:r>
        <w:rPr>
          <w:sz w:val="28"/>
          <w:szCs w:val="28"/>
        </w:rPr>
        <w:t>общаться иль играть</w:t>
      </w:r>
      <w:proofErr w:type="gramEnd"/>
      <w:r>
        <w:rPr>
          <w:sz w:val="28"/>
          <w:szCs w:val="28"/>
        </w:rPr>
        <w:t>.</w:t>
      </w:r>
    </w:p>
    <w:p w:rsidR="00882B66" w:rsidRDefault="00882B66" w:rsidP="00882B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черпают,</w:t>
      </w:r>
    </w:p>
    <w:p w:rsidR="00882B66" w:rsidRDefault="00882B66" w:rsidP="00882B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чего здесь только нет!</w:t>
      </w:r>
    </w:p>
    <w:p w:rsidR="00882B66" w:rsidRDefault="00882B66" w:rsidP="00882B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же сеть ту называют? Ну, конечно, (</w:t>
      </w:r>
      <w:r>
        <w:rPr>
          <w:i/>
          <w:iCs/>
          <w:sz w:val="28"/>
          <w:szCs w:val="28"/>
        </w:rPr>
        <w:t>Интернет</w:t>
      </w:r>
      <w:r>
        <w:rPr>
          <w:sz w:val="28"/>
          <w:szCs w:val="28"/>
        </w:rPr>
        <w:t>)</w:t>
      </w:r>
    </w:p>
    <w:p w:rsidR="00882B66" w:rsidRPr="00901EBB" w:rsidRDefault="00882B66" w:rsidP="00882B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Что такое Интернет?</w:t>
      </w:r>
      <w:r w:rsidRPr="0090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blank" w:history="1">
        <w:r w:rsidRPr="00901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Интернет</w:t>
        </w:r>
      </w:hyperlink>
    </w:p>
    <w:p w:rsidR="00882B66" w:rsidRPr="00901EBB" w:rsidRDefault="00882B66" w:rsidP="0088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0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</w:t>
      </w:r>
      <w:proofErr w:type="gramEnd"/>
      <w:r w:rsidRPr="0090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́т</w:t>
      </w:r>
      <w:proofErr w:type="spellEnd"/>
      <w:r w:rsidRPr="0090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(англ. </w:t>
      </w:r>
      <w:proofErr w:type="spellStart"/>
      <w:r w:rsidRPr="0090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Internet</w:t>
      </w:r>
      <w:proofErr w:type="spellEnd"/>
      <w:r w:rsidRPr="00901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МФА: [ˈɪn.tə.net]) — всемирная система объединённых компьютерных сетей для хранения и передачи информации. Часто упоминается как Всемирная сеть и Глобальная сеть, а также просто Сеть.</w:t>
      </w:r>
    </w:p>
    <w:p w:rsidR="00882B66" w:rsidRDefault="00882B66" w:rsidP="00882B66">
      <w:pPr>
        <w:pStyle w:val="a5"/>
        <w:spacing w:before="0" w:beforeAutospacing="0" w:after="120" w:after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Вы, наверное, уже  догадались, что речь сегодня пойдет о компьютере и интернете. В наше время компьютеры так глубоко проникли во все сферы нашей жизни, что жизнь без этой умной машины сложно себе представить. Мы все живем в мире, где компьютер - такая же привычная вещь, как телевизоры, автомобили, электрическое освещение. То, что нам, взрослым совсем недавно казалось чудом техники, для вас, детей, – вовсе не чудо, а просто любопытная вещь, с которой можно возиться как со всякой новой игрушкой. Однако в последнее время встает волнующий всех вопрос о влияние компьютера на здоровье человека, а ребенка в особенности. Вот именно поэтому, ваши родители, приобретая компьютер – вещь, вне сомнения, очень полезную - должны понимать, что на них ложится ответственность за то, пользу или вред принесёт вам компьютер. Вот это мы сегодня и будем с вами выяснять: какая же от компьютера </w:t>
      </w:r>
      <w:proofErr w:type="gramStart"/>
      <w:r>
        <w:rPr>
          <w:color w:val="000000"/>
          <w:sz w:val="28"/>
          <w:szCs w:val="28"/>
        </w:rPr>
        <w:t>польза</w:t>
      </w:r>
      <w:proofErr w:type="gramEnd"/>
      <w:r>
        <w:rPr>
          <w:color w:val="000000"/>
          <w:sz w:val="28"/>
          <w:szCs w:val="28"/>
        </w:rPr>
        <w:t xml:space="preserve"> и </w:t>
      </w:r>
      <w:proofErr w:type="gramStart"/>
      <w:r>
        <w:rPr>
          <w:color w:val="000000"/>
          <w:sz w:val="28"/>
          <w:szCs w:val="28"/>
        </w:rPr>
        <w:t>какой</w:t>
      </w:r>
      <w:proofErr w:type="gramEnd"/>
      <w:r>
        <w:rPr>
          <w:color w:val="000000"/>
          <w:sz w:val="28"/>
          <w:szCs w:val="28"/>
        </w:rPr>
        <w:t xml:space="preserve"> вред здоровью он может принести, как обезопасить себя и </w:t>
      </w:r>
      <w:r>
        <w:rPr>
          <w:color w:val="000000"/>
          <w:sz w:val="28"/>
          <w:szCs w:val="28"/>
        </w:rPr>
        <w:lastRenderedPageBreak/>
        <w:t xml:space="preserve">«не зависнуть» в сети интернет. И темой нашего мероприятия будет «Как не зависнуть в сети интернет». </w:t>
      </w:r>
      <w:r>
        <w:rPr>
          <w:color w:val="000000"/>
          <w:sz w:val="28"/>
          <w:szCs w:val="28"/>
        </w:rPr>
        <w:br/>
        <w:t>Учитель: Компьютер дает нам много информации для составления разнообразных документов (заявлений, рефератов, докладов, письменных обращений и т.д.); помогает нам узнать о новейших технологиях в различных областях нашей жизни: в науке, культуре, образовании и т.д. Занятия на компьютере развивают память, мышление. Ну, допустим, вы играете. В компьютерных играх необходимо запоминать уровни, имена героев, ориентироваться по карте и быстро принимать решения. В процессе игры развивается моторная координации ребенка и мелкая мускулатура руки: ведь в любых играх вам необходимо нажимать на клавиши клавиатуры, манипулировать с мышью. А значит, совершенствуется совместная деятельность нескольких анализаторов: я подумал - соотнес с видимым на экране - нажал на кнопку или пошевелил мышкой - получил результат, видимый на мониторе. Компьютер может стать помощником, учебным пособием для ребенка. Он развивает его творческие способности, открывает перед ним огромный, интересный мир. В этом случае положительное влияние компьютера зависит от индивидуальных особенностей: к примеру, одни дети начинают быстрее изучать языки, а другие - замечательно рисовать. К тому же, есть хорошие развивающие компьютерные игры для детей – а это отличный способ чему-то научиться, а умение пользоваться Интернетом может стать хорошей школой общения, и кроме того вы научитесь искать и отбирать нужную вам информацию.</w:t>
      </w:r>
      <w:r>
        <w:rPr>
          <w:color w:val="000000"/>
          <w:sz w:val="28"/>
          <w:szCs w:val="28"/>
        </w:rPr>
        <w:br/>
        <w:t>Может быть и такое, что кто-то увлечется техникой, овладеет компьютером в совершенстве, сможет починить компьютер, если он сломается и в дальнейшем станет специалистом в ремонте компьютеров! А может быть, кто-то так увлечётся компьютерными программами или чатами, форумами, что захочет освоить программирование и написать сам программу! И выучится! И напишет! И станет высокооплачиваемым программистом!</w:t>
      </w:r>
      <w:r>
        <w:rPr>
          <w:color w:val="000000"/>
          <w:sz w:val="28"/>
          <w:szCs w:val="28"/>
        </w:rPr>
        <w:br/>
        <w:t>Как мы видим, ребята, компьютер – вещь очень полезная и интересная. Но это одна сторона, которую мы знаем. Но есть еще и другая.</w:t>
      </w:r>
      <w:r>
        <w:rPr>
          <w:color w:val="000000"/>
          <w:sz w:val="28"/>
          <w:szCs w:val="28"/>
        </w:rPr>
        <w:br/>
      </w:r>
    </w:p>
    <w:p w:rsidR="00882B66" w:rsidRDefault="00882B66" w:rsidP="00882B66">
      <w:pPr>
        <w:pStyle w:val="a5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 Мотивационная беседа.</w:t>
      </w:r>
    </w:p>
    <w:p w:rsidR="00882B66" w:rsidRDefault="00882B66" w:rsidP="00882B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Поднимите руки, кто хотя бы один раз играл в Онлайн игры?</w:t>
      </w:r>
    </w:p>
    <w:p w:rsidR="00882B66" w:rsidRDefault="00882B66" w:rsidP="00882B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Говорите ли вы с друзьями об играх, кодах, уровнях и т. д.?</w:t>
      </w:r>
      <w:r w:rsidRPr="00F213B6">
        <w:rPr>
          <w:sz w:val="28"/>
          <w:szCs w:val="28"/>
        </w:rPr>
        <w:t xml:space="preserve"> </w:t>
      </w:r>
    </w:p>
    <w:p w:rsidR="00882B66" w:rsidRDefault="00882B66" w:rsidP="00882B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Случалось ли вам забывать о времени во время игры за компьютером? (мнения учащихся).</w:t>
      </w:r>
      <w:r w:rsidRPr="0065420B">
        <w:rPr>
          <w:sz w:val="28"/>
          <w:szCs w:val="28"/>
        </w:rPr>
        <w:t xml:space="preserve"> </w:t>
      </w:r>
    </w:p>
    <w:p w:rsidR="00882B66" w:rsidRDefault="00882B66" w:rsidP="00882B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Примерно такие вопросы задают психологи, когда хотят убедиться, страдает ли человек Интернет зависимостью. Я задала эти вопросы не случайно и хочу, чтобы вы посмотрели на себя со стороны, оценили свое отношение к компьютеру и Интернету.</w:t>
      </w:r>
    </w:p>
    <w:p w:rsidR="00882B66" w:rsidRDefault="00882B66" w:rsidP="00882B6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Давайте с вами посмотрим сценку и видеоролик,  а затем обсудим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 мы с вами услышали и увидели.</w:t>
      </w:r>
    </w:p>
    <w:p w:rsidR="00882B66" w:rsidRDefault="00882B66" w:rsidP="00882B66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Ученик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сидит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компьютером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имитирует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работу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нем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.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Автор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Как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окаменевший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сидит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Витя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опять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перед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компьютером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время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своего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любимого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занятия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он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едва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замечает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как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пролетает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время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час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часом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час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часом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. И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тут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случилось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кое-что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Вдруг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он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слышит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слабые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голоса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которые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становятся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все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сильнее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.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Сердце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Откуда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должно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брать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силу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если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ты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висишь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мне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грузом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?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Легкие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Нам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нужен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свежий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воздух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!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Мозг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: Я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устал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твоей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информации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.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Витя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Этого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может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быть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!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Что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вы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хотите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?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Сердце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Движения</w:t>
      </w:r>
      <w:proofErr w:type="spellEnd"/>
      <w:proofErr w:type="gram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!</w:t>
      </w:r>
      <w:proofErr w:type="gram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Позвоночник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Занимайся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спортом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!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Витя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: О,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нет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!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Только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спорт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!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Бег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пот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всегда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эта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отвратительная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боль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мышцах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.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Только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мной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!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Ни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что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!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Позвоночник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Долгое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сидение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одном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месте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искривляет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спину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Крепкие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хорошо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тренированные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мускулы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поддерживают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меня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.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Мозг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уроках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физкультуры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или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уличном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движении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менее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подвижных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детей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чаще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бывают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несчастные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случаи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.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Сердце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Движение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делает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меня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сильным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. Я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накачиваю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кровь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через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твои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артерии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Питательные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вещества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кислород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кровью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проникают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все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части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твоего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тела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.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Мозг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: Я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тоже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нуждаюсь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свежем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кислороде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чтобы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мог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работать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.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Витя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Что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это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мной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происходит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?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Кажется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мне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пора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отдохнуть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Пойду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погуляю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.</w:t>
      </w:r>
    </w:p>
    <w:p w:rsidR="00882B66" w:rsidRDefault="00882B66" w:rsidP="00882B66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Видеоролик «Зависимость и интернет».</w:t>
      </w:r>
      <w:r w:rsidRPr="00262FBA">
        <w:t xml:space="preserve"> </w:t>
      </w:r>
      <w:r w:rsidRPr="00262FBA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https://www.youtube.com/watch?v=6hFO7WY5fdU</w:t>
      </w:r>
    </w:p>
    <w:p w:rsidR="00882B66" w:rsidRPr="00713FD6" w:rsidRDefault="00882B66" w:rsidP="00882B66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br/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Обсуждение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проблемы</w:t>
      </w:r>
      <w:proofErr w:type="spellEnd"/>
      <w:proofErr w:type="gram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какой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вред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может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нанести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компьютер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ная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зависимость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вашему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организму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?</w:t>
      </w:r>
    </w:p>
    <w:p w:rsidR="00882B66" w:rsidRDefault="00882B66" w:rsidP="00882B66">
      <w:pPr>
        <w:pStyle w:val="Textbody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У</w:t>
      </w:r>
      <w:proofErr w:type="spellStart"/>
      <w:r w:rsidRPr="001725AC">
        <w:rPr>
          <w:color w:val="000000" w:themeColor="text1"/>
          <w:sz w:val="28"/>
          <w:szCs w:val="28"/>
        </w:rPr>
        <w:t>читель</w:t>
      </w:r>
      <w:proofErr w:type="spellEnd"/>
      <w:r w:rsidRPr="001725AC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1725AC">
        <w:rPr>
          <w:color w:val="000000" w:themeColor="text1"/>
          <w:sz w:val="28"/>
          <w:szCs w:val="28"/>
        </w:rPr>
        <w:t xml:space="preserve"> </w:t>
      </w:r>
      <w:r w:rsidRPr="001725AC">
        <w:rPr>
          <w:color w:val="000000" w:themeColor="text1"/>
          <w:sz w:val="28"/>
          <w:szCs w:val="28"/>
        </w:rPr>
        <w:br/>
      </w:r>
      <w:proofErr w:type="spellStart"/>
      <w:r w:rsidRPr="001725AC">
        <w:rPr>
          <w:color w:val="000000" w:themeColor="text1"/>
          <w:sz w:val="28"/>
          <w:szCs w:val="28"/>
        </w:rPr>
        <w:t>Сегодня</w:t>
      </w:r>
      <w:proofErr w:type="spellEnd"/>
      <w:r w:rsidRPr="001725AC">
        <w:rPr>
          <w:color w:val="000000" w:themeColor="text1"/>
          <w:sz w:val="28"/>
          <w:szCs w:val="28"/>
        </w:rPr>
        <w:t xml:space="preserve">, </w:t>
      </w:r>
      <w:proofErr w:type="spellStart"/>
      <w:r w:rsidRPr="001725AC">
        <w:rPr>
          <w:color w:val="000000" w:themeColor="text1"/>
          <w:sz w:val="28"/>
          <w:szCs w:val="28"/>
        </w:rPr>
        <w:t>пожалуй</w:t>
      </w:r>
      <w:proofErr w:type="spellEnd"/>
      <w:r w:rsidRPr="001725AC">
        <w:rPr>
          <w:color w:val="000000" w:themeColor="text1"/>
          <w:sz w:val="28"/>
          <w:szCs w:val="28"/>
        </w:rPr>
        <w:t xml:space="preserve">, </w:t>
      </w:r>
      <w:proofErr w:type="spellStart"/>
      <w:r w:rsidRPr="001725AC">
        <w:rPr>
          <w:color w:val="000000" w:themeColor="text1"/>
          <w:sz w:val="28"/>
          <w:szCs w:val="28"/>
        </w:rPr>
        <w:t>трудно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встретить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человека</w:t>
      </w:r>
      <w:proofErr w:type="spellEnd"/>
      <w:r w:rsidRPr="001725AC">
        <w:rPr>
          <w:color w:val="000000" w:themeColor="text1"/>
          <w:sz w:val="28"/>
          <w:szCs w:val="28"/>
        </w:rPr>
        <w:t xml:space="preserve">, у </w:t>
      </w:r>
      <w:proofErr w:type="spellStart"/>
      <w:r w:rsidRPr="001725AC">
        <w:rPr>
          <w:color w:val="000000" w:themeColor="text1"/>
          <w:sz w:val="28"/>
          <w:szCs w:val="28"/>
        </w:rPr>
        <w:t>которого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дома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не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было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бы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компьютера</w:t>
      </w:r>
      <w:proofErr w:type="spellEnd"/>
      <w:r w:rsidRPr="001725AC">
        <w:rPr>
          <w:color w:val="000000" w:themeColor="text1"/>
          <w:sz w:val="28"/>
          <w:szCs w:val="28"/>
        </w:rPr>
        <w:t xml:space="preserve">, а </w:t>
      </w:r>
      <w:proofErr w:type="spellStart"/>
      <w:r w:rsidRPr="001725AC">
        <w:rPr>
          <w:color w:val="000000" w:themeColor="text1"/>
          <w:sz w:val="28"/>
          <w:szCs w:val="28"/>
        </w:rPr>
        <w:t>там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где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компьютер</w:t>
      </w:r>
      <w:proofErr w:type="spellEnd"/>
      <w:r w:rsidRPr="001725AC">
        <w:rPr>
          <w:color w:val="000000" w:themeColor="text1"/>
          <w:sz w:val="28"/>
          <w:szCs w:val="28"/>
        </w:rPr>
        <w:t xml:space="preserve">, </w:t>
      </w:r>
      <w:proofErr w:type="spellStart"/>
      <w:r w:rsidRPr="001725AC">
        <w:rPr>
          <w:color w:val="000000" w:themeColor="text1"/>
          <w:sz w:val="28"/>
          <w:szCs w:val="28"/>
        </w:rPr>
        <w:t>там</w:t>
      </w:r>
      <w:proofErr w:type="spellEnd"/>
      <w:r w:rsidRPr="001725AC">
        <w:rPr>
          <w:color w:val="000000" w:themeColor="text1"/>
          <w:sz w:val="28"/>
          <w:szCs w:val="28"/>
        </w:rPr>
        <w:t xml:space="preserve"> и </w:t>
      </w:r>
      <w:proofErr w:type="spellStart"/>
      <w:r w:rsidRPr="001725AC">
        <w:rPr>
          <w:color w:val="000000" w:themeColor="text1"/>
          <w:sz w:val="28"/>
          <w:szCs w:val="28"/>
        </w:rPr>
        <w:t>интернет</w:t>
      </w:r>
      <w:proofErr w:type="spellEnd"/>
      <w:r w:rsidRPr="001725AC">
        <w:rPr>
          <w:color w:val="000000" w:themeColor="text1"/>
          <w:sz w:val="28"/>
          <w:szCs w:val="28"/>
        </w:rPr>
        <w:t xml:space="preserve">. </w:t>
      </w:r>
      <w:proofErr w:type="spellStart"/>
      <w:r w:rsidRPr="001725AC">
        <w:rPr>
          <w:color w:val="000000" w:themeColor="text1"/>
          <w:sz w:val="28"/>
          <w:szCs w:val="28"/>
        </w:rPr>
        <w:t>Ведь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это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очень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удобно</w:t>
      </w:r>
      <w:proofErr w:type="spellEnd"/>
      <w:r w:rsidRPr="001725AC">
        <w:rPr>
          <w:color w:val="000000" w:themeColor="text1"/>
          <w:sz w:val="28"/>
          <w:szCs w:val="28"/>
        </w:rPr>
        <w:t xml:space="preserve">: в </w:t>
      </w:r>
      <w:proofErr w:type="spellStart"/>
      <w:r w:rsidRPr="001725AC">
        <w:rPr>
          <w:color w:val="000000" w:themeColor="text1"/>
          <w:sz w:val="28"/>
          <w:szCs w:val="28"/>
        </w:rPr>
        <w:t>любое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время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можно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получить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доступ</w:t>
      </w:r>
      <w:proofErr w:type="spellEnd"/>
      <w:r w:rsidRPr="001725AC">
        <w:rPr>
          <w:color w:val="000000" w:themeColor="text1"/>
          <w:sz w:val="28"/>
          <w:szCs w:val="28"/>
        </w:rPr>
        <w:t xml:space="preserve"> к </w:t>
      </w:r>
      <w:proofErr w:type="spellStart"/>
      <w:r w:rsidRPr="001725AC">
        <w:rPr>
          <w:color w:val="000000" w:themeColor="text1"/>
          <w:sz w:val="28"/>
          <w:szCs w:val="28"/>
        </w:rPr>
        <w:t>интересующей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вас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информации</w:t>
      </w:r>
      <w:proofErr w:type="spellEnd"/>
      <w:r w:rsidRPr="001725AC">
        <w:rPr>
          <w:color w:val="000000" w:themeColor="text1"/>
          <w:sz w:val="28"/>
          <w:szCs w:val="28"/>
        </w:rPr>
        <w:t xml:space="preserve">. </w:t>
      </w:r>
      <w:proofErr w:type="spellStart"/>
      <w:r w:rsidRPr="001725AC">
        <w:rPr>
          <w:color w:val="000000" w:themeColor="text1"/>
          <w:sz w:val="28"/>
          <w:szCs w:val="28"/>
        </w:rPr>
        <w:t>Огромное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количество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игр</w:t>
      </w:r>
      <w:proofErr w:type="spellEnd"/>
      <w:r w:rsidRPr="001725AC">
        <w:rPr>
          <w:color w:val="000000" w:themeColor="text1"/>
          <w:sz w:val="28"/>
          <w:szCs w:val="28"/>
        </w:rPr>
        <w:t xml:space="preserve">, </w:t>
      </w:r>
      <w:proofErr w:type="spellStart"/>
      <w:r w:rsidRPr="001725AC">
        <w:rPr>
          <w:color w:val="000000" w:themeColor="text1"/>
          <w:sz w:val="28"/>
          <w:szCs w:val="28"/>
        </w:rPr>
        <w:t>музыки</w:t>
      </w:r>
      <w:proofErr w:type="spellEnd"/>
      <w:r w:rsidRPr="001725AC">
        <w:rPr>
          <w:color w:val="000000" w:themeColor="text1"/>
          <w:sz w:val="28"/>
          <w:szCs w:val="28"/>
        </w:rPr>
        <w:t xml:space="preserve">, </w:t>
      </w:r>
      <w:proofErr w:type="spellStart"/>
      <w:r w:rsidRPr="001725AC">
        <w:rPr>
          <w:color w:val="000000" w:themeColor="text1"/>
          <w:sz w:val="28"/>
          <w:szCs w:val="28"/>
        </w:rPr>
        <w:t>фильмов</w:t>
      </w:r>
      <w:proofErr w:type="spellEnd"/>
      <w:r w:rsidRPr="001725AC">
        <w:rPr>
          <w:color w:val="000000" w:themeColor="text1"/>
          <w:sz w:val="28"/>
          <w:szCs w:val="28"/>
        </w:rPr>
        <w:t xml:space="preserve"> и </w:t>
      </w:r>
      <w:proofErr w:type="spellStart"/>
      <w:r w:rsidRPr="001725AC">
        <w:rPr>
          <w:color w:val="000000" w:themeColor="text1"/>
          <w:sz w:val="28"/>
          <w:szCs w:val="28"/>
        </w:rPr>
        <w:t>различных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видео</w:t>
      </w:r>
      <w:proofErr w:type="spellEnd"/>
      <w:r w:rsidRPr="001725AC">
        <w:rPr>
          <w:color w:val="000000" w:themeColor="text1"/>
          <w:sz w:val="28"/>
          <w:szCs w:val="28"/>
        </w:rPr>
        <w:t xml:space="preserve"> – </w:t>
      </w:r>
      <w:proofErr w:type="spellStart"/>
      <w:r w:rsidRPr="001725AC">
        <w:rPr>
          <w:color w:val="000000" w:themeColor="text1"/>
          <w:sz w:val="28"/>
          <w:szCs w:val="28"/>
        </w:rPr>
        <w:t>что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может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быть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лучше</w:t>
      </w:r>
      <w:proofErr w:type="spellEnd"/>
      <w:r w:rsidRPr="001725AC">
        <w:rPr>
          <w:color w:val="000000" w:themeColor="text1"/>
          <w:sz w:val="28"/>
          <w:szCs w:val="28"/>
        </w:rPr>
        <w:t xml:space="preserve">? </w:t>
      </w:r>
      <w:proofErr w:type="spellStart"/>
      <w:r w:rsidRPr="001725AC">
        <w:rPr>
          <w:color w:val="000000" w:themeColor="text1"/>
          <w:sz w:val="28"/>
          <w:szCs w:val="28"/>
        </w:rPr>
        <w:t>Но</w:t>
      </w:r>
      <w:proofErr w:type="spellEnd"/>
      <w:r w:rsidRPr="001725AC">
        <w:rPr>
          <w:color w:val="000000" w:themeColor="text1"/>
          <w:sz w:val="28"/>
          <w:szCs w:val="28"/>
        </w:rPr>
        <w:t xml:space="preserve">, </w:t>
      </w:r>
      <w:proofErr w:type="spellStart"/>
      <w:r w:rsidRPr="001725AC">
        <w:rPr>
          <w:color w:val="000000" w:themeColor="text1"/>
          <w:sz w:val="28"/>
          <w:szCs w:val="28"/>
        </w:rPr>
        <w:t>оказывается</w:t>
      </w:r>
      <w:proofErr w:type="spellEnd"/>
      <w:r w:rsidRPr="001725AC">
        <w:rPr>
          <w:color w:val="000000" w:themeColor="text1"/>
          <w:sz w:val="28"/>
          <w:szCs w:val="28"/>
        </w:rPr>
        <w:t xml:space="preserve">, </w:t>
      </w:r>
      <w:proofErr w:type="spellStart"/>
      <w:r w:rsidRPr="001725AC">
        <w:rPr>
          <w:color w:val="000000" w:themeColor="text1"/>
          <w:sz w:val="28"/>
          <w:szCs w:val="28"/>
        </w:rPr>
        <w:t>интернет-зависимость</w:t>
      </w:r>
      <w:proofErr w:type="spellEnd"/>
      <w:r w:rsidRPr="001725AC">
        <w:rPr>
          <w:color w:val="000000" w:themeColor="text1"/>
          <w:sz w:val="28"/>
          <w:szCs w:val="28"/>
        </w:rPr>
        <w:t xml:space="preserve"> – </w:t>
      </w:r>
      <w:proofErr w:type="spellStart"/>
      <w:r w:rsidRPr="001725AC">
        <w:rPr>
          <w:color w:val="000000" w:themeColor="text1"/>
          <w:sz w:val="28"/>
          <w:szCs w:val="28"/>
        </w:rPr>
        <w:t>это</w:t>
      </w:r>
      <w:proofErr w:type="spellEnd"/>
      <w:r w:rsidRPr="001725AC">
        <w:rPr>
          <w:color w:val="000000" w:themeColor="text1"/>
          <w:sz w:val="28"/>
          <w:szCs w:val="28"/>
        </w:rPr>
        <w:t xml:space="preserve">, </w:t>
      </w:r>
      <w:proofErr w:type="spellStart"/>
      <w:r w:rsidRPr="001725AC">
        <w:rPr>
          <w:color w:val="000000" w:themeColor="text1"/>
          <w:sz w:val="28"/>
          <w:szCs w:val="28"/>
        </w:rPr>
        <w:t>практически</w:t>
      </w:r>
      <w:proofErr w:type="spellEnd"/>
      <w:r w:rsidRPr="001725AC">
        <w:rPr>
          <w:color w:val="000000" w:themeColor="text1"/>
          <w:sz w:val="28"/>
          <w:szCs w:val="28"/>
        </w:rPr>
        <w:t xml:space="preserve">, </w:t>
      </w:r>
      <w:proofErr w:type="spellStart"/>
      <w:r w:rsidRPr="001725AC">
        <w:rPr>
          <w:color w:val="000000" w:themeColor="text1"/>
          <w:sz w:val="28"/>
          <w:szCs w:val="28"/>
        </w:rPr>
        <w:t>бич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современного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поколения</w:t>
      </w:r>
      <w:proofErr w:type="spellEnd"/>
      <w:r w:rsidRPr="001725AC">
        <w:rPr>
          <w:color w:val="000000" w:themeColor="text1"/>
          <w:sz w:val="28"/>
          <w:szCs w:val="28"/>
        </w:rPr>
        <w:t xml:space="preserve">: </w:t>
      </w:r>
      <w:proofErr w:type="spellStart"/>
      <w:r w:rsidRPr="001725AC">
        <w:rPr>
          <w:color w:val="000000" w:themeColor="text1"/>
          <w:sz w:val="28"/>
          <w:szCs w:val="28"/>
        </w:rPr>
        <w:t>молодежь</w:t>
      </w:r>
      <w:proofErr w:type="spellEnd"/>
      <w:r w:rsidRPr="001725AC">
        <w:rPr>
          <w:color w:val="000000" w:themeColor="text1"/>
          <w:sz w:val="28"/>
          <w:szCs w:val="28"/>
        </w:rPr>
        <w:t xml:space="preserve"> – </w:t>
      </w:r>
      <w:proofErr w:type="spellStart"/>
      <w:r w:rsidRPr="001725AC">
        <w:rPr>
          <w:color w:val="000000" w:themeColor="text1"/>
          <w:sz w:val="28"/>
          <w:szCs w:val="28"/>
        </w:rPr>
        <w:t>да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что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уж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грешить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lastRenderedPageBreak/>
        <w:t>только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на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молодежь</w:t>
      </w:r>
      <w:proofErr w:type="spellEnd"/>
      <w:r w:rsidRPr="001725AC">
        <w:rPr>
          <w:color w:val="000000" w:themeColor="text1"/>
          <w:sz w:val="28"/>
          <w:szCs w:val="28"/>
        </w:rPr>
        <w:t xml:space="preserve"> – </w:t>
      </w:r>
      <w:proofErr w:type="spellStart"/>
      <w:r w:rsidRPr="001725AC">
        <w:rPr>
          <w:color w:val="000000" w:themeColor="text1"/>
          <w:sz w:val="28"/>
          <w:szCs w:val="28"/>
        </w:rPr>
        <w:t>дети</w:t>
      </w:r>
      <w:proofErr w:type="spellEnd"/>
      <w:r w:rsidRPr="001725AC">
        <w:rPr>
          <w:color w:val="000000" w:themeColor="text1"/>
          <w:sz w:val="28"/>
          <w:szCs w:val="28"/>
        </w:rPr>
        <w:t xml:space="preserve">, </w:t>
      </w:r>
      <w:proofErr w:type="spellStart"/>
      <w:r w:rsidRPr="001725AC">
        <w:rPr>
          <w:color w:val="000000" w:themeColor="text1"/>
          <w:sz w:val="28"/>
          <w:szCs w:val="28"/>
        </w:rPr>
        <w:t>подростки</w:t>
      </w:r>
      <w:proofErr w:type="spellEnd"/>
      <w:r w:rsidRPr="001725AC">
        <w:rPr>
          <w:color w:val="000000" w:themeColor="text1"/>
          <w:sz w:val="28"/>
          <w:szCs w:val="28"/>
        </w:rPr>
        <w:t xml:space="preserve"> и </w:t>
      </w:r>
      <w:proofErr w:type="spellStart"/>
      <w:r w:rsidRPr="001725AC">
        <w:rPr>
          <w:color w:val="000000" w:themeColor="text1"/>
          <w:sz w:val="28"/>
          <w:szCs w:val="28"/>
        </w:rPr>
        <w:t>взрослые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сутками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проводят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за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компьютером</w:t>
      </w:r>
      <w:proofErr w:type="spellEnd"/>
      <w:r w:rsidRPr="001725AC">
        <w:rPr>
          <w:color w:val="000000" w:themeColor="text1"/>
          <w:sz w:val="28"/>
          <w:szCs w:val="28"/>
        </w:rPr>
        <w:t xml:space="preserve">, в </w:t>
      </w:r>
      <w:proofErr w:type="spellStart"/>
      <w:r w:rsidRPr="001725AC">
        <w:rPr>
          <w:color w:val="000000" w:themeColor="text1"/>
          <w:sz w:val="28"/>
          <w:szCs w:val="28"/>
        </w:rPr>
        <w:t>частности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во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всемирной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паутине</w:t>
      </w:r>
      <w:proofErr w:type="spellEnd"/>
      <w:r w:rsidRPr="001725AC">
        <w:rPr>
          <w:color w:val="000000" w:themeColor="text1"/>
          <w:sz w:val="28"/>
          <w:szCs w:val="28"/>
        </w:rPr>
        <w:t xml:space="preserve">. </w:t>
      </w:r>
      <w:proofErr w:type="spellStart"/>
      <w:r w:rsidRPr="001725AC">
        <w:rPr>
          <w:color w:val="000000" w:themeColor="text1"/>
          <w:sz w:val="28"/>
          <w:szCs w:val="28"/>
        </w:rPr>
        <w:t>Ученые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полагают</w:t>
      </w:r>
      <w:proofErr w:type="spellEnd"/>
      <w:r w:rsidRPr="001725AC">
        <w:rPr>
          <w:color w:val="000000" w:themeColor="text1"/>
          <w:sz w:val="28"/>
          <w:szCs w:val="28"/>
        </w:rPr>
        <w:t xml:space="preserve">, </w:t>
      </w:r>
      <w:proofErr w:type="spellStart"/>
      <w:r w:rsidRPr="001725AC">
        <w:rPr>
          <w:color w:val="000000" w:themeColor="text1"/>
          <w:sz w:val="28"/>
          <w:szCs w:val="28"/>
        </w:rPr>
        <w:t>что</w:t>
      </w:r>
      <w:proofErr w:type="spellEnd"/>
      <w:r w:rsidRPr="001725AC">
        <w:rPr>
          <w:color w:val="000000" w:themeColor="text1"/>
          <w:sz w:val="28"/>
          <w:szCs w:val="28"/>
        </w:rPr>
        <w:t xml:space="preserve"> в </w:t>
      </w:r>
      <w:proofErr w:type="spellStart"/>
      <w:r w:rsidRPr="001725AC">
        <w:rPr>
          <w:color w:val="000000" w:themeColor="text1"/>
          <w:sz w:val="28"/>
          <w:szCs w:val="28"/>
        </w:rPr>
        <w:t>скором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времени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Интернет-зависимость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встанет</w:t>
      </w:r>
      <w:proofErr w:type="spellEnd"/>
      <w:r w:rsidRPr="001725AC">
        <w:rPr>
          <w:color w:val="000000" w:themeColor="text1"/>
          <w:sz w:val="28"/>
          <w:szCs w:val="28"/>
        </w:rPr>
        <w:t xml:space="preserve"> в </w:t>
      </w:r>
      <w:proofErr w:type="spellStart"/>
      <w:r w:rsidRPr="001725AC">
        <w:rPr>
          <w:color w:val="000000" w:themeColor="text1"/>
          <w:sz w:val="28"/>
          <w:szCs w:val="28"/>
        </w:rPr>
        <w:t>один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ряд</w:t>
      </w:r>
      <w:proofErr w:type="spellEnd"/>
      <w:r w:rsidRPr="001725AC">
        <w:rPr>
          <w:color w:val="000000" w:themeColor="text1"/>
          <w:sz w:val="28"/>
          <w:szCs w:val="28"/>
        </w:rPr>
        <w:t xml:space="preserve"> с </w:t>
      </w:r>
      <w:proofErr w:type="spellStart"/>
      <w:r w:rsidRPr="001725AC">
        <w:rPr>
          <w:color w:val="000000" w:themeColor="text1"/>
          <w:sz w:val="28"/>
          <w:szCs w:val="28"/>
        </w:rPr>
        <w:t>такими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пагубными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пристрастиями</w:t>
      </w:r>
      <w:proofErr w:type="spellEnd"/>
      <w:r w:rsidRPr="001725AC">
        <w:rPr>
          <w:color w:val="000000" w:themeColor="text1"/>
          <w:sz w:val="28"/>
          <w:szCs w:val="28"/>
        </w:rPr>
        <w:t xml:space="preserve">, </w:t>
      </w:r>
      <w:proofErr w:type="spellStart"/>
      <w:r w:rsidRPr="001725AC">
        <w:rPr>
          <w:color w:val="000000" w:themeColor="text1"/>
          <w:sz w:val="28"/>
          <w:szCs w:val="28"/>
        </w:rPr>
        <w:t>как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наркотическая</w:t>
      </w:r>
      <w:proofErr w:type="spellEnd"/>
      <w:r w:rsidRPr="001725AC">
        <w:rPr>
          <w:color w:val="000000" w:themeColor="text1"/>
          <w:sz w:val="28"/>
          <w:szCs w:val="28"/>
        </w:rPr>
        <w:t xml:space="preserve"> </w:t>
      </w:r>
      <w:proofErr w:type="spellStart"/>
      <w:r w:rsidRPr="001725AC">
        <w:rPr>
          <w:color w:val="000000" w:themeColor="text1"/>
          <w:sz w:val="28"/>
          <w:szCs w:val="28"/>
        </w:rPr>
        <w:t>зависимость</w:t>
      </w:r>
      <w:proofErr w:type="spellEnd"/>
      <w:r w:rsidRPr="001725AC">
        <w:rPr>
          <w:color w:val="000000" w:themeColor="text1"/>
          <w:sz w:val="28"/>
          <w:szCs w:val="28"/>
        </w:rPr>
        <w:t xml:space="preserve">, </w:t>
      </w:r>
      <w:proofErr w:type="spellStart"/>
      <w:r w:rsidRPr="001725AC">
        <w:rPr>
          <w:color w:val="000000" w:themeColor="text1"/>
          <w:sz w:val="28"/>
          <w:szCs w:val="28"/>
        </w:rPr>
        <w:t>алкоголизм</w:t>
      </w:r>
      <w:proofErr w:type="spellEnd"/>
      <w:r w:rsidRPr="001725AC">
        <w:rPr>
          <w:color w:val="000000" w:themeColor="text1"/>
          <w:sz w:val="28"/>
          <w:szCs w:val="28"/>
        </w:rPr>
        <w:t xml:space="preserve">, </w:t>
      </w:r>
      <w:proofErr w:type="spellStart"/>
      <w:r w:rsidRPr="001725AC">
        <w:rPr>
          <w:color w:val="000000" w:themeColor="text1"/>
          <w:sz w:val="28"/>
          <w:szCs w:val="28"/>
        </w:rPr>
        <w:t>курение</w:t>
      </w:r>
      <w:proofErr w:type="spellEnd"/>
      <w:r w:rsidRPr="001725AC">
        <w:rPr>
          <w:color w:val="000000" w:themeColor="text1"/>
          <w:sz w:val="28"/>
          <w:szCs w:val="28"/>
        </w:rPr>
        <w:t>. </w:t>
      </w:r>
      <w:r w:rsidRPr="001725AC">
        <w:rPr>
          <w:color w:val="000000" w:themeColor="text1"/>
          <w:sz w:val="28"/>
          <w:szCs w:val="28"/>
        </w:rPr>
        <w:br/>
      </w:r>
      <w:r>
        <w:rPr>
          <w:color w:val="000000"/>
          <w:sz w:val="28"/>
          <w:szCs w:val="28"/>
          <w:lang w:val="ru-RU"/>
        </w:rPr>
        <w:t>Итак, ребята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давайте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при</w:t>
      </w:r>
      <w:r>
        <w:rPr>
          <w:rFonts w:eastAsia="Times New Roman" w:cs="Times New Roman"/>
          <w:sz w:val="28"/>
          <w:szCs w:val="28"/>
          <w:lang w:val="ru-RU" w:eastAsia="ru-RU"/>
        </w:rPr>
        <w:t>мем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решение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что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компьютер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может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быть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врагом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а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может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быть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другом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Компьютер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приносит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вред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тогда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когда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не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соблюдаешь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правила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работы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неправильно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подбираешь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игры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не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следишь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за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своим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здоровьем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не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следишь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за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осанкой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не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контролируешь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время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игры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Ведь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компьютеризация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современного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мира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это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наше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будущее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Иными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словами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нужна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золотая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середина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».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ru-RU"/>
        </w:rPr>
        <w:t>1.</w:t>
      </w:r>
      <w:proofErr w:type="spellStart"/>
      <w:r>
        <w:rPr>
          <w:color w:val="000000"/>
          <w:sz w:val="28"/>
          <w:szCs w:val="28"/>
        </w:rPr>
        <w:t>Чтобы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компьютер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приносил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только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пользу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необходимо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правильно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обустроить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рабочее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место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Во-первых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хорошо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освещено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монитор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попадали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лампы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прямой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солнечный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свет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Стол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которым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сидите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должен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подходить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росту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Ваши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должны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болтаться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лучше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подставить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подставку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Монитор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должен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располагаться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расстоянии</w:t>
      </w:r>
      <w:proofErr w:type="spellEnd"/>
      <w:r>
        <w:rPr>
          <w:color w:val="000000"/>
          <w:sz w:val="28"/>
          <w:szCs w:val="28"/>
        </w:rPr>
        <w:t xml:space="preserve"> 6о </w:t>
      </w:r>
      <w:proofErr w:type="spellStart"/>
      <w:proofErr w:type="gramStart"/>
      <w:r>
        <w:rPr>
          <w:color w:val="000000"/>
          <w:sz w:val="28"/>
          <w:szCs w:val="28"/>
        </w:rPr>
        <w:t>см</w:t>
      </w:r>
      <w:proofErr w:type="spellEnd"/>
      <w:r>
        <w:rPr>
          <w:color w:val="000000"/>
          <w:sz w:val="28"/>
          <w:szCs w:val="28"/>
        </w:rPr>
        <w:t>.,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расстояние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вытянутой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Врачи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советуют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ежедневно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проводить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комнате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компьютером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влажную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уборку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проветривание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ещё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неплохо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держать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комнате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аквариум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который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более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полезен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кактус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монитора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впитывающий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вредное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излучение</w:t>
      </w:r>
      <w:proofErr w:type="spellEnd"/>
      <w:r>
        <w:rPr>
          <w:color w:val="000000"/>
          <w:sz w:val="28"/>
          <w:szCs w:val="28"/>
        </w:rPr>
        <w:t>.</w:t>
      </w:r>
    </w:p>
    <w:p w:rsidR="00882B66" w:rsidRDefault="00882B66" w:rsidP="00882B66">
      <w:pPr>
        <w:pStyle w:val="Textbody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ru-RU"/>
        </w:rPr>
        <w:t xml:space="preserve">2.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все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приборы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потребляющие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электроэнергию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компьютер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испускает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электромагнитное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излучение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Компьютер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является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самым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опасным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источником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электромагнитного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излучения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Считается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электромагнитное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излучение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вызвать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расстройства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нервной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снижение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иммунитета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расстройства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сердечнососудистой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системы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Чтобы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защитить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себя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электромагнитного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излучения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необходимо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монитор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поставить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угол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излучение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поглощалось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стенами</w:t>
      </w:r>
      <w:proofErr w:type="spellEnd"/>
      <w:r>
        <w:rPr>
          <w:color w:val="000000"/>
          <w:sz w:val="28"/>
          <w:szCs w:val="28"/>
        </w:rPr>
        <w:t xml:space="preserve">. И </w:t>
      </w:r>
      <w:proofErr w:type="spellStart"/>
      <w:r>
        <w:rPr>
          <w:color w:val="000000"/>
          <w:sz w:val="28"/>
          <w:szCs w:val="28"/>
        </w:rPr>
        <w:t>если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работаете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компьютере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оставляйте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надолго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включенным</w:t>
      </w:r>
      <w:proofErr w:type="spellEnd"/>
      <w:r>
        <w:rPr>
          <w:color w:val="000000"/>
          <w:sz w:val="28"/>
          <w:szCs w:val="28"/>
        </w:rPr>
        <w:t>.</w:t>
      </w:r>
    </w:p>
    <w:p w:rsidR="00882B66" w:rsidRDefault="00882B66" w:rsidP="00882B66">
      <w:pPr>
        <w:pStyle w:val="Textbody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3. </w:t>
      </w:r>
      <w:proofErr w:type="spellStart"/>
      <w:r>
        <w:rPr>
          <w:color w:val="000000"/>
          <w:sz w:val="28"/>
          <w:szCs w:val="28"/>
        </w:rPr>
        <w:t>При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компьютером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глаза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находятся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постоянном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напряжении</w:t>
      </w:r>
      <w:proofErr w:type="spellEnd"/>
      <w:r>
        <w:rPr>
          <w:color w:val="000000"/>
          <w:sz w:val="28"/>
          <w:szCs w:val="28"/>
        </w:rPr>
        <w:t xml:space="preserve">, и </w:t>
      </w:r>
      <w:proofErr w:type="spellStart"/>
      <w:r>
        <w:rPr>
          <w:color w:val="000000"/>
          <w:sz w:val="28"/>
          <w:szCs w:val="28"/>
        </w:rPr>
        <w:t>со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временем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привести</w:t>
      </w:r>
      <w:proofErr w:type="spellEnd"/>
      <w:r>
        <w:rPr>
          <w:color w:val="000000"/>
          <w:sz w:val="28"/>
          <w:szCs w:val="28"/>
        </w:rPr>
        <w:t xml:space="preserve"> к </w:t>
      </w:r>
      <w:proofErr w:type="spellStart"/>
      <w:r>
        <w:rPr>
          <w:color w:val="000000"/>
          <w:sz w:val="28"/>
          <w:szCs w:val="28"/>
        </w:rPr>
        <w:t>снижению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зрения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даже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вызвать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некоторые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заболевания</w:t>
      </w:r>
      <w:proofErr w:type="spellEnd"/>
      <w:r>
        <w:rPr>
          <w:color w:val="000000"/>
          <w:sz w:val="28"/>
          <w:szCs w:val="28"/>
        </w:rPr>
        <w:t xml:space="preserve">. И </w:t>
      </w:r>
      <w:proofErr w:type="spellStart"/>
      <w:r>
        <w:rPr>
          <w:color w:val="000000"/>
          <w:sz w:val="28"/>
          <w:szCs w:val="28"/>
        </w:rPr>
        <w:t>чтобы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этого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случилось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необходимо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некоторые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правила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сказали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монитор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должен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находиться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расстоянии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менее</w:t>
      </w:r>
      <w:proofErr w:type="spellEnd"/>
      <w:r>
        <w:rPr>
          <w:color w:val="000000"/>
          <w:sz w:val="28"/>
          <w:szCs w:val="28"/>
        </w:rPr>
        <w:t xml:space="preserve"> 60 </w:t>
      </w:r>
      <w:proofErr w:type="spellStart"/>
      <w:r>
        <w:rPr>
          <w:color w:val="000000"/>
          <w:sz w:val="28"/>
          <w:szCs w:val="28"/>
        </w:rPr>
        <w:t>см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глаз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расстояние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вытянутой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руки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его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верхняя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точка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находиться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прямого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взгляда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смотря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прямо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видите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верхний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монитора</w:t>
      </w:r>
      <w:proofErr w:type="spellEnd"/>
      <w:r>
        <w:rPr>
          <w:color w:val="000000"/>
          <w:sz w:val="28"/>
          <w:szCs w:val="28"/>
        </w:rPr>
        <w:t xml:space="preserve">). </w:t>
      </w:r>
      <w:proofErr w:type="spellStart"/>
      <w:r>
        <w:rPr>
          <w:color w:val="000000"/>
          <w:sz w:val="28"/>
          <w:szCs w:val="28"/>
        </w:rPr>
        <w:t>Рабочее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место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достаточно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освещенным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чтобы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хорошо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видеть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остальные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предметы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которыми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работаете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одновременно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книгой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монитором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желательно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находились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высоте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этого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приобретите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подставку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книг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Естественно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прерывайте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работу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давайте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глазам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отдохнуть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желательно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каждые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полчаса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делать</w:t>
      </w:r>
      <w:proofErr w:type="spellEnd"/>
      <w:r>
        <w:rPr>
          <w:color w:val="000000"/>
          <w:sz w:val="28"/>
          <w:szCs w:val="28"/>
        </w:rPr>
        <w:t xml:space="preserve"> 10-15 </w:t>
      </w:r>
      <w:proofErr w:type="spellStart"/>
      <w:r>
        <w:rPr>
          <w:color w:val="000000"/>
          <w:sz w:val="28"/>
          <w:szCs w:val="28"/>
        </w:rPr>
        <w:t>минутный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перерыв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причем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если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монитора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переключиться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телевизор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толку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мало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Кроме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сделать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простые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упражнения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Упражнения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глаз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1. </w:t>
      </w:r>
      <w:proofErr w:type="spellStart"/>
      <w:r>
        <w:rPr>
          <w:color w:val="000000"/>
          <w:sz w:val="28"/>
          <w:szCs w:val="28"/>
        </w:rPr>
        <w:t>Зажмурьте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глаза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~ 10 </w:t>
      </w:r>
      <w:proofErr w:type="spellStart"/>
      <w:r>
        <w:rPr>
          <w:color w:val="000000"/>
          <w:sz w:val="28"/>
          <w:szCs w:val="28"/>
        </w:rPr>
        <w:t>секунд</w:t>
      </w:r>
      <w:proofErr w:type="spellEnd"/>
      <w:r>
        <w:rPr>
          <w:color w:val="000000"/>
          <w:sz w:val="28"/>
          <w:szCs w:val="28"/>
        </w:rPr>
        <w:br/>
        <w:t xml:space="preserve">2. </w:t>
      </w:r>
      <w:proofErr w:type="spellStart"/>
      <w:r>
        <w:rPr>
          <w:color w:val="000000"/>
          <w:sz w:val="28"/>
          <w:szCs w:val="28"/>
        </w:rPr>
        <w:t>Быстро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моргайте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течении</w:t>
      </w:r>
      <w:proofErr w:type="spellEnd"/>
      <w:r>
        <w:rPr>
          <w:color w:val="000000"/>
          <w:sz w:val="28"/>
          <w:szCs w:val="28"/>
        </w:rPr>
        <w:t xml:space="preserve"> ~5-10 </w:t>
      </w:r>
      <w:proofErr w:type="spellStart"/>
      <w:r>
        <w:rPr>
          <w:color w:val="000000"/>
          <w:sz w:val="28"/>
          <w:szCs w:val="28"/>
        </w:rPr>
        <w:t>сек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3. </w:t>
      </w:r>
      <w:proofErr w:type="spellStart"/>
      <w:r>
        <w:rPr>
          <w:color w:val="000000"/>
          <w:sz w:val="28"/>
          <w:szCs w:val="28"/>
        </w:rPr>
        <w:t>Сделайте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несколько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круговых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движений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глазами</w:t>
      </w:r>
      <w:proofErr w:type="spellEnd"/>
      <w:r>
        <w:rPr>
          <w:color w:val="000000"/>
          <w:sz w:val="28"/>
          <w:szCs w:val="28"/>
        </w:rPr>
        <w:t>.</w:t>
      </w:r>
    </w:p>
    <w:p w:rsidR="00882B66" w:rsidRDefault="00882B66" w:rsidP="00882B66">
      <w:pPr>
        <w:pStyle w:val="Textbody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4. </w:t>
      </w:r>
      <w:proofErr w:type="spellStart"/>
      <w:r>
        <w:rPr>
          <w:color w:val="000000"/>
          <w:sz w:val="28"/>
          <w:szCs w:val="28"/>
        </w:rPr>
        <w:t>Если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находитесь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компьютером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возможность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развития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искривления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позвоночника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Одной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причин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развития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искривления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позвоночника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является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соблюдение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правильной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осанки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образом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если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</w:t>
      </w:r>
      <w:proofErr w:type="spellEnd"/>
      <w:r>
        <w:rPr>
          <w:color w:val="000000"/>
          <w:sz w:val="28"/>
          <w:szCs w:val="28"/>
        </w:rPr>
        <w:t xml:space="preserve"> и в </w:t>
      </w:r>
      <w:proofErr w:type="spellStart"/>
      <w:r>
        <w:rPr>
          <w:color w:val="000000"/>
          <w:sz w:val="28"/>
          <w:szCs w:val="28"/>
        </w:rPr>
        <w:t>школе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партой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дома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компьютером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сидите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прямо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вполне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приобрести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искривление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позвоночника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отметить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искривление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позвоночника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впоследствии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привести</w:t>
      </w:r>
      <w:proofErr w:type="spellEnd"/>
      <w:r>
        <w:rPr>
          <w:color w:val="000000"/>
          <w:sz w:val="28"/>
          <w:szCs w:val="28"/>
        </w:rPr>
        <w:t xml:space="preserve"> к </w:t>
      </w:r>
      <w:proofErr w:type="spellStart"/>
      <w:r>
        <w:rPr>
          <w:color w:val="000000"/>
          <w:sz w:val="28"/>
          <w:szCs w:val="28"/>
        </w:rPr>
        <w:t>нарушению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внутренних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органов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последствии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скажется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здоровье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Профилактика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заболеваний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позвоночника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Для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профилактики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искривлений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позвоночника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следует</w:t>
      </w:r>
      <w:proofErr w:type="spellEnd"/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  <w:t xml:space="preserve">1. </w:t>
      </w:r>
      <w:proofErr w:type="spellStart"/>
      <w:r>
        <w:rPr>
          <w:color w:val="000000"/>
          <w:sz w:val="28"/>
          <w:szCs w:val="28"/>
        </w:rPr>
        <w:t>Постоянно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следить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осанкой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оптимально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организовать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рабочее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место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2.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прерывать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нахождение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одной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вставать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из-за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стола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двигаться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3. </w:t>
      </w:r>
      <w:proofErr w:type="spellStart"/>
      <w:r>
        <w:rPr>
          <w:color w:val="000000"/>
          <w:sz w:val="28"/>
          <w:szCs w:val="28"/>
        </w:rPr>
        <w:t>По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возможности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заниматься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спортом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делать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зарядку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т.д</w:t>
      </w:r>
      <w:proofErr w:type="spellEnd"/>
      <w:r>
        <w:rPr>
          <w:color w:val="000000"/>
          <w:sz w:val="28"/>
          <w:szCs w:val="28"/>
        </w:rPr>
        <w:t>.</w:t>
      </w:r>
    </w:p>
    <w:p w:rsidR="00882B66" w:rsidRDefault="00882B66" w:rsidP="00882B66">
      <w:pPr>
        <w:pStyle w:val="Textbody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5.</w:t>
      </w:r>
      <w:proofErr w:type="spellStart"/>
      <w:r>
        <w:rPr>
          <w:color w:val="000000"/>
          <w:sz w:val="28"/>
          <w:szCs w:val="28"/>
        </w:rPr>
        <w:t>Заболевания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дыхания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развивающиеся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из-за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долговременной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работы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компьютером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имеют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основном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аллергический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характер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Это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связано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тем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время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долгой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компьютера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корпус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монитора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платы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системном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блоке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нагреваются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выделяют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воздух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вредные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вещества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Профилактика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заболеваний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дыхания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1.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делайте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влажную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уборку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помещения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проветривайте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его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2. </w:t>
      </w:r>
      <w:proofErr w:type="spellStart"/>
      <w:r>
        <w:rPr>
          <w:color w:val="000000"/>
          <w:sz w:val="28"/>
          <w:szCs w:val="28"/>
        </w:rPr>
        <w:t>Для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увеличения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влажности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ставить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открытую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емкость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водой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Например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аквариум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рыбками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3. </w:t>
      </w:r>
      <w:proofErr w:type="spellStart"/>
      <w:r>
        <w:rPr>
          <w:color w:val="000000"/>
          <w:sz w:val="28"/>
          <w:szCs w:val="28"/>
        </w:rPr>
        <w:t>После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покупки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компьютера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желательно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включить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оставить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несколько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часов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проветриваемом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помещении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платы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новый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пластик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которого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сделан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корпус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монитора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нагревании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выделяют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большое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количество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вредных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веществ</w:t>
      </w:r>
      <w:proofErr w:type="spellEnd"/>
      <w:r>
        <w:rPr>
          <w:color w:val="000000"/>
          <w:sz w:val="28"/>
          <w:szCs w:val="28"/>
        </w:rPr>
        <w:t>.</w:t>
      </w:r>
    </w:p>
    <w:p w:rsidR="00882B66" w:rsidRDefault="00882B66" w:rsidP="00882B66">
      <w:pPr>
        <w:pStyle w:val="Textbody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6.</w:t>
      </w:r>
      <w:proofErr w:type="spellStart"/>
      <w:r>
        <w:rPr>
          <w:color w:val="000000"/>
          <w:sz w:val="28"/>
          <w:szCs w:val="28"/>
        </w:rPr>
        <w:t>Длительная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компьютером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связанна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постоянным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раздражением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из-за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разных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ситуаций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Наверное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человека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которого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когда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зависал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компьютер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потерей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сохраненной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информации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проблем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какими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программами</w:t>
      </w:r>
      <w:proofErr w:type="spellEnd"/>
      <w:r>
        <w:rPr>
          <w:color w:val="000000"/>
          <w:sz w:val="28"/>
          <w:szCs w:val="28"/>
        </w:rPr>
        <w:t xml:space="preserve">, с </w:t>
      </w:r>
      <w:proofErr w:type="spellStart"/>
      <w:r>
        <w:rPr>
          <w:color w:val="000000"/>
          <w:sz w:val="28"/>
          <w:szCs w:val="28"/>
        </w:rPr>
        <w:t>первого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войти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Интернет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т.д</w:t>
      </w:r>
      <w:proofErr w:type="spellEnd"/>
      <w:r>
        <w:rPr>
          <w:color w:val="000000"/>
          <w:sz w:val="28"/>
          <w:szCs w:val="28"/>
        </w:rPr>
        <w:t xml:space="preserve">., </w:t>
      </w:r>
      <w:proofErr w:type="spellStart"/>
      <w:r>
        <w:rPr>
          <w:color w:val="000000"/>
          <w:sz w:val="28"/>
          <w:szCs w:val="28"/>
        </w:rPr>
        <w:t>Таким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образом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получаете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психическую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неуравновешенность</w:t>
      </w:r>
      <w:proofErr w:type="spellEnd"/>
      <w:r>
        <w:rPr>
          <w:color w:val="000000"/>
          <w:sz w:val="28"/>
          <w:szCs w:val="28"/>
        </w:rPr>
        <w:t>.</w:t>
      </w:r>
    </w:p>
    <w:p w:rsidR="00882B66" w:rsidRDefault="00882B66" w:rsidP="00882B66">
      <w:pPr>
        <w:pStyle w:val="Textbody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Профилактика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нервных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расстройств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1. </w:t>
      </w:r>
      <w:proofErr w:type="spellStart"/>
      <w:r>
        <w:rPr>
          <w:color w:val="000000"/>
          <w:sz w:val="28"/>
          <w:szCs w:val="28"/>
        </w:rPr>
        <w:t>Постарайтесь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сделать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компьютер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давал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можно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меньше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сбоев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меньше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раздражал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вас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Например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структурируйте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информацию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легко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почаще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чистите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мышку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бесил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непослушный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курсор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настройте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компьютер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каждые</w:t>
      </w:r>
      <w:proofErr w:type="spellEnd"/>
      <w:r>
        <w:rPr>
          <w:color w:val="000000"/>
          <w:sz w:val="28"/>
          <w:szCs w:val="28"/>
        </w:rPr>
        <w:t xml:space="preserve"> 5 </w:t>
      </w:r>
      <w:proofErr w:type="spellStart"/>
      <w:r>
        <w:rPr>
          <w:color w:val="000000"/>
          <w:sz w:val="28"/>
          <w:szCs w:val="28"/>
        </w:rPr>
        <w:t>минут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сохранял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информацию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т.д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2. В </w:t>
      </w:r>
      <w:proofErr w:type="spellStart"/>
      <w:r>
        <w:rPr>
          <w:color w:val="000000"/>
          <w:sz w:val="28"/>
          <w:szCs w:val="28"/>
        </w:rPr>
        <w:t>интернете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ждите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загрузки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страницы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посмотрите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это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время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другую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которой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сможете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нужную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информацию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3.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прерывайте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работу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компьютером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возможности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проводите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больше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времени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улице</w:t>
      </w:r>
      <w:proofErr w:type="spellEnd"/>
      <w:r>
        <w:rPr>
          <w:color w:val="000000"/>
          <w:sz w:val="28"/>
          <w:szCs w:val="28"/>
        </w:rPr>
        <w:t>.</w:t>
      </w:r>
    </w:p>
    <w:p w:rsidR="00882B66" w:rsidRPr="00992E5E" w:rsidRDefault="00882B66" w:rsidP="00882B66">
      <w:pPr>
        <w:pStyle w:val="Textbody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Просмотр видеоролика.</w:t>
      </w:r>
      <w:r w:rsidRPr="00262FBA">
        <w:t xml:space="preserve"> </w:t>
      </w:r>
      <w:r w:rsidRPr="00262FBA">
        <w:rPr>
          <w:color w:val="000000"/>
          <w:sz w:val="28"/>
          <w:szCs w:val="28"/>
          <w:lang w:val="ru-RU"/>
        </w:rPr>
        <w:t>https://www.youtube.com/watch?v=oT69gQZpBo0</w:t>
      </w:r>
    </w:p>
    <w:p w:rsidR="00882B66" w:rsidRPr="002B42F4" w:rsidRDefault="00882B66" w:rsidP="00882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обсуждение подошло к концу. И завершить его я хотела бы словами одного писателя, который говорил: </w:t>
      </w:r>
      <w:r w:rsidRPr="002B42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"Я пишу свои размышления на компьютере, отправляю их электронной почтой через мировую сеть. Нужную информацию беру из Интернета. Но при этом я не становлюсь зависимым от компьютера. Более того, я очень люблю этот маленький ящик, который помогает мне жить. Но моя любовь закончится в тот момент, когда я пойму, что не я владею им, а он мной".</w:t>
      </w:r>
      <w:r w:rsidRPr="002B4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2B66" w:rsidRPr="002B42F4" w:rsidRDefault="00882B66" w:rsidP="00882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говорили о компьютерной зависимости. Эта проблема очень сложная. Мы её обсуждали, мы учились вести дискуссию, учились слушать и слышать друг друга. Самое главное, обсуждая тему, мы учились живому общению, что не может нам дать самый мощный и современный компьютер. И ещё раз вспомним замечательные слова писателя, который говорил о том, что компьютер должен нам помогать жить, но не владеть нами.</w:t>
      </w:r>
    </w:p>
    <w:p w:rsidR="00882B66" w:rsidRPr="002B42F4" w:rsidRDefault="00882B66" w:rsidP="00882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F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вам, чтобы ваш компьютер помогал вам жить, а не создавал проблемы.</w:t>
      </w:r>
    </w:p>
    <w:p w:rsidR="00882B66" w:rsidRPr="002B42F4" w:rsidRDefault="00882B66" w:rsidP="00882B6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говорят медики: "Болезнь лучше предупредить, чем её лечить". Поэтому сегодня я пыталась вас предупредить, чтобы вы не стали зависимы от компьютера, а использовали бы его себе во благо.</w:t>
      </w:r>
    </w:p>
    <w:p w:rsidR="00882B66" w:rsidRPr="002B42F4" w:rsidRDefault="00882B66" w:rsidP="00882B66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942" w:rsidRPr="00EB1942" w:rsidRDefault="00EB1942" w:rsidP="00EB1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6C0" w:rsidRDefault="00D856C0"/>
    <w:p w:rsidR="00882B66" w:rsidRDefault="00882B66"/>
    <w:sectPr w:rsidR="00882B66" w:rsidSect="00D60CBD">
      <w:pgSz w:w="11906" w:h="16838"/>
      <w:pgMar w:top="1134" w:right="1133" w:bottom="1134" w:left="1701" w:header="708" w:footer="708" w:gutter="0"/>
      <w:pgBorders w:offsetFrom="page">
        <w:top w:val="zanyTriangles" w:sz="20" w:space="24" w:color="002060"/>
        <w:left w:val="zanyTriangles" w:sz="20" w:space="24" w:color="002060"/>
        <w:bottom w:val="zanyTriangles" w:sz="20" w:space="24" w:color="002060"/>
        <w:right w:val="zanyTriangles" w:sz="20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6.5pt;visibility:visible;mso-wrap-style:square" o:bullet="t">
        <v:imagedata r:id="rId1" o:title=""/>
      </v:shape>
    </w:pict>
  </w:numPicBullet>
  <w:abstractNum w:abstractNumId="0">
    <w:nsid w:val="00310FD0"/>
    <w:multiLevelType w:val="hybridMultilevel"/>
    <w:tmpl w:val="BBD8E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B65E2"/>
    <w:multiLevelType w:val="hybridMultilevel"/>
    <w:tmpl w:val="85F0AA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BA2377"/>
    <w:multiLevelType w:val="hybridMultilevel"/>
    <w:tmpl w:val="7D328E32"/>
    <w:lvl w:ilvl="0" w:tplc="B25047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3E3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FE38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6A0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3AA4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8274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F82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C0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9441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E072C9E"/>
    <w:multiLevelType w:val="hybridMultilevel"/>
    <w:tmpl w:val="C590A9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15C7C"/>
    <w:multiLevelType w:val="hybridMultilevel"/>
    <w:tmpl w:val="9642C560"/>
    <w:lvl w:ilvl="0" w:tplc="88BC10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C62AC2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2" w:tplc="E34C5E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074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9234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6671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A05B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BEC3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E659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830A66"/>
    <w:multiLevelType w:val="hybridMultilevel"/>
    <w:tmpl w:val="40742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C44A6"/>
    <w:multiLevelType w:val="hybridMultilevel"/>
    <w:tmpl w:val="2E167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F6128"/>
    <w:multiLevelType w:val="multilevel"/>
    <w:tmpl w:val="02FA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8B3DE5"/>
    <w:multiLevelType w:val="hybridMultilevel"/>
    <w:tmpl w:val="82BCDD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FE"/>
    <w:rsid w:val="002A03FE"/>
    <w:rsid w:val="00882B66"/>
    <w:rsid w:val="0091413E"/>
    <w:rsid w:val="00B7182F"/>
    <w:rsid w:val="00D856C0"/>
    <w:rsid w:val="00EB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94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8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882B6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94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8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882B6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1%82%D0%B5%D1%80%D0%BD%D0%B5%D1%8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User</cp:lastModifiedBy>
  <cp:revision>3</cp:revision>
  <cp:lastPrinted>2016-09-29T20:08:00Z</cp:lastPrinted>
  <dcterms:created xsi:type="dcterms:W3CDTF">2016-09-29T20:08:00Z</dcterms:created>
  <dcterms:modified xsi:type="dcterms:W3CDTF">2016-10-01T19:07:00Z</dcterms:modified>
</cp:coreProperties>
</file>