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5F0" w:rsidRDefault="00D405F0" w:rsidP="00FD533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555555"/>
          <w:sz w:val="21"/>
          <w:lang w:eastAsia="ru-RU"/>
        </w:rPr>
        <w:drawing>
          <wp:inline distT="0" distB="0" distL="0" distR="0">
            <wp:extent cx="4664075" cy="5981700"/>
            <wp:effectExtent l="57150" t="19050" r="22225" b="0"/>
            <wp:docPr id="1" name="Рисунок 1" descr="C:\Users\Admin\Desktop\IMG_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38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640" cy="598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3A374E" w:rsidRDefault="003A374E" w:rsidP="00D405F0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</w:pPr>
    </w:p>
    <w:p w:rsidR="003A374E" w:rsidRDefault="003A374E" w:rsidP="003A374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</w:pPr>
    </w:p>
    <w:p w:rsidR="003A374E" w:rsidRDefault="003A374E" w:rsidP="003A374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</w:pPr>
    </w:p>
    <w:p w:rsidR="00D405F0" w:rsidRDefault="00D405F0" w:rsidP="003A374E">
      <w:pPr>
        <w:shd w:val="clear" w:color="auto" w:fill="FFFFFF"/>
        <w:spacing w:after="0" w:line="330" w:lineRule="atLeast"/>
        <w:jc w:val="center"/>
        <w:rPr>
          <w:rFonts w:ascii="Monotype Corsiva" w:eastAsia="Times New Roman" w:hAnsi="Monotype Corsiva" w:cs="Tahoma"/>
          <w:b/>
          <w:bCs/>
          <w:color w:val="555555"/>
          <w:sz w:val="28"/>
          <w:szCs w:val="28"/>
          <w:lang w:eastAsia="ru-RU"/>
        </w:rPr>
      </w:pPr>
      <w:r w:rsidRPr="00FD5332">
        <w:rPr>
          <w:rFonts w:ascii="Monotype Corsiva" w:eastAsia="Times New Roman" w:hAnsi="Monotype Corsiva" w:cs="Tahoma"/>
          <w:b/>
          <w:bCs/>
          <w:color w:val="555555"/>
          <w:sz w:val="52"/>
          <w:szCs w:val="52"/>
          <w:lang w:eastAsia="ru-RU"/>
        </w:rPr>
        <w:t>Федоров Олег Германович</w:t>
      </w:r>
    </w:p>
    <w:p w:rsidR="00FD5332" w:rsidRPr="00FD5332" w:rsidRDefault="00FD5332" w:rsidP="003A374E">
      <w:pPr>
        <w:shd w:val="clear" w:color="auto" w:fill="FFFFFF"/>
        <w:spacing w:after="0" w:line="330" w:lineRule="atLeast"/>
        <w:jc w:val="center"/>
        <w:rPr>
          <w:rFonts w:ascii="Monotype Corsiva" w:eastAsia="Times New Roman" w:hAnsi="Monotype Corsiva" w:cs="Tahoma"/>
          <w:b/>
          <w:bCs/>
          <w:color w:val="555555"/>
          <w:sz w:val="28"/>
          <w:szCs w:val="28"/>
          <w:lang w:eastAsia="ru-RU"/>
        </w:rPr>
      </w:pPr>
    </w:p>
    <w:p w:rsidR="00D405F0" w:rsidRPr="00FD5332" w:rsidRDefault="00D405F0" w:rsidP="003A374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D533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председатель ПК</w:t>
      </w:r>
    </w:p>
    <w:p w:rsidR="00D405F0" w:rsidRPr="00FD5332" w:rsidRDefault="00D405F0" w:rsidP="003A374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D533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организация работы профкома, выполнение решений профсоюзных собраний и профкома;</w:t>
      </w:r>
    </w:p>
    <w:p w:rsidR="00D405F0" w:rsidRPr="00FD5332" w:rsidRDefault="00D405F0" w:rsidP="003A374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D533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представление инт</w:t>
      </w:r>
      <w:r w:rsidR="00232951" w:rsidRPr="00FD533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ересов профсоюзной организации,</w:t>
      </w:r>
      <w:r w:rsidRPr="00FD533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взаимоотношения и переговоры с администрацией школы и иными органами от имени профсоюзной организации школы;</w:t>
      </w:r>
    </w:p>
    <w:p w:rsidR="00D405F0" w:rsidRPr="00FD5332" w:rsidRDefault="00D405F0" w:rsidP="003A374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D533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распоряжение от имени профсоюзной организации и по поручению профкома денежными средствами и имуществом профсоюзной организации.</w:t>
      </w:r>
    </w:p>
    <w:p w:rsidR="00D405F0" w:rsidRDefault="00D405F0" w:rsidP="00D405F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A374E" w:rsidRDefault="003A374E" w:rsidP="00D405F0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</w:p>
    <w:p w:rsidR="003A374E" w:rsidRDefault="003A374E" w:rsidP="00D405F0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</w:p>
    <w:p w:rsidR="003A374E" w:rsidRDefault="003A374E" w:rsidP="00D405F0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</w:p>
    <w:p w:rsidR="003A374E" w:rsidRDefault="003A374E" w:rsidP="00D405F0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</w:p>
    <w:p w:rsidR="0086452A" w:rsidRDefault="0086452A" w:rsidP="0086452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86452A">
        <w:rPr>
          <w:rFonts w:ascii="Tahoma" w:eastAsia="Times New Roman" w:hAnsi="Tahoma" w:cs="Tahoma"/>
          <w:b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024800" cy="5367600"/>
            <wp:effectExtent l="0" t="0" r="0" b="0"/>
            <wp:docPr id="4" name="Рисунок 4" descr="C:\Users\User\Desktop\ДЕНЬ УЧИТ\IMG_20160928_13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УЧИТ\IMG_20160928_1302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800" cy="53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BB7" w:rsidRDefault="00FB0BB7" w:rsidP="00D405F0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</w:p>
    <w:p w:rsidR="00FB0BB7" w:rsidRDefault="00FB0BB7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</w:p>
    <w:p w:rsidR="00D405F0" w:rsidRDefault="00FB0BB7" w:rsidP="00FB0BB7">
      <w:pPr>
        <w:shd w:val="clear" w:color="auto" w:fill="FFFFFF"/>
        <w:spacing w:after="0" w:line="330" w:lineRule="atLeast"/>
        <w:jc w:val="center"/>
        <w:rPr>
          <w:rFonts w:ascii="Monotype Corsiva" w:eastAsia="Times New Roman" w:hAnsi="Monotype Corsiva" w:cs="Tahoma"/>
          <w:b/>
          <w:color w:val="555555"/>
          <w:sz w:val="52"/>
          <w:szCs w:val="52"/>
          <w:lang w:eastAsia="ru-RU"/>
        </w:rPr>
      </w:pPr>
      <w:proofErr w:type="spellStart"/>
      <w:r w:rsidRPr="00FD5332">
        <w:rPr>
          <w:rFonts w:ascii="Monotype Corsiva" w:eastAsia="Times New Roman" w:hAnsi="Monotype Corsiva" w:cs="Tahoma"/>
          <w:b/>
          <w:color w:val="555555"/>
          <w:sz w:val="52"/>
          <w:szCs w:val="52"/>
          <w:lang w:eastAsia="ru-RU"/>
        </w:rPr>
        <w:t>Фа</w:t>
      </w:r>
      <w:r w:rsidR="00D405F0" w:rsidRPr="00FD5332">
        <w:rPr>
          <w:rFonts w:ascii="Monotype Corsiva" w:eastAsia="Times New Roman" w:hAnsi="Monotype Corsiva" w:cs="Tahoma"/>
          <w:b/>
          <w:color w:val="555555"/>
          <w:sz w:val="52"/>
          <w:szCs w:val="52"/>
          <w:lang w:eastAsia="ru-RU"/>
        </w:rPr>
        <w:t>лимонова</w:t>
      </w:r>
      <w:proofErr w:type="spellEnd"/>
      <w:r w:rsidR="00D405F0" w:rsidRPr="00FD5332">
        <w:rPr>
          <w:rFonts w:ascii="Monotype Corsiva" w:eastAsia="Times New Roman" w:hAnsi="Monotype Corsiva" w:cs="Tahoma"/>
          <w:b/>
          <w:color w:val="555555"/>
          <w:sz w:val="52"/>
          <w:szCs w:val="52"/>
          <w:lang w:eastAsia="ru-RU"/>
        </w:rPr>
        <w:t xml:space="preserve"> Марина Михайловна</w:t>
      </w:r>
    </w:p>
    <w:p w:rsidR="00FD5332" w:rsidRPr="00FD5332" w:rsidRDefault="00FD5332" w:rsidP="00FB0BB7">
      <w:pPr>
        <w:shd w:val="clear" w:color="auto" w:fill="FFFFFF"/>
        <w:spacing w:after="0" w:line="330" w:lineRule="atLeast"/>
        <w:jc w:val="center"/>
        <w:rPr>
          <w:rFonts w:ascii="Monotype Corsiva" w:eastAsia="Times New Roman" w:hAnsi="Monotype Corsiva" w:cs="Tahoma"/>
          <w:color w:val="555555"/>
          <w:sz w:val="52"/>
          <w:szCs w:val="52"/>
          <w:lang w:eastAsia="ru-RU"/>
        </w:rPr>
      </w:pPr>
    </w:p>
    <w:p w:rsidR="00D405F0" w:rsidRPr="00FD5332" w:rsidRDefault="00D405F0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D533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председатель комиссии   по охране труда</w:t>
      </w:r>
    </w:p>
    <w:p w:rsidR="00D405F0" w:rsidRPr="00FD5332" w:rsidRDefault="00D405F0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D533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контроль за осуществлением в школе законодательства о труде;</w:t>
      </w:r>
    </w:p>
    <w:p w:rsidR="00D405F0" w:rsidRPr="00FD5332" w:rsidRDefault="00D405F0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D533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контроль за предоставлением своевременной информации о возможных увольнениях и сокращениях работающих;</w:t>
      </w:r>
    </w:p>
    <w:p w:rsidR="00D405F0" w:rsidRPr="00FD5332" w:rsidRDefault="00D405F0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D533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контроль за соблюдением норм, правил охраны труда в школе</w:t>
      </w:r>
    </w:p>
    <w:p w:rsidR="0086452A" w:rsidRPr="00FD5332" w:rsidRDefault="0086452A" w:rsidP="00D405F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D405F0" w:rsidRDefault="00D405F0" w:rsidP="0086452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</w:p>
    <w:p w:rsidR="0086452A" w:rsidRDefault="00FB0BB7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FB0BB7">
        <w:rPr>
          <w:rFonts w:ascii="Tahoma" w:eastAsia="Times New Roman" w:hAnsi="Tahoma" w:cs="Tahoma"/>
          <w:b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3834000" cy="5112000"/>
            <wp:effectExtent l="0" t="0" r="0" b="0"/>
            <wp:docPr id="6" name="Рисунок 6" descr="C:\Users\User\Desktop\для сайта\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сайта\2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000" cy="51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BB7" w:rsidRDefault="00FB0BB7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</w:p>
    <w:p w:rsidR="00FB0BB7" w:rsidRDefault="00FB0BB7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</w:p>
    <w:p w:rsidR="00D405F0" w:rsidRDefault="00D405F0" w:rsidP="00FB0BB7">
      <w:pPr>
        <w:shd w:val="clear" w:color="auto" w:fill="FFFFFF"/>
        <w:spacing w:after="0" w:line="330" w:lineRule="atLeast"/>
        <w:jc w:val="center"/>
        <w:rPr>
          <w:rFonts w:ascii="Monotype Corsiva" w:eastAsia="Times New Roman" w:hAnsi="Monotype Corsiva" w:cs="Tahoma"/>
          <w:b/>
          <w:color w:val="555555"/>
          <w:sz w:val="52"/>
          <w:szCs w:val="52"/>
          <w:lang w:eastAsia="ru-RU"/>
        </w:rPr>
      </w:pPr>
      <w:proofErr w:type="spellStart"/>
      <w:r w:rsidRPr="00FD5332">
        <w:rPr>
          <w:rFonts w:ascii="Monotype Corsiva" w:eastAsia="Times New Roman" w:hAnsi="Monotype Corsiva" w:cs="Tahoma"/>
          <w:b/>
          <w:color w:val="555555"/>
          <w:sz w:val="52"/>
          <w:szCs w:val="52"/>
          <w:lang w:eastAsia="ru-RU"/>
        </w:rPr>
        <w:t>Карслиева</w:t>
      </w:r>
      <w:proofErr w:type="spellEnd"/>
      <w:r w:rsidRPr="00FD5332">
        <w:rPr>
          <w:rFonts w:ascii="Monotype Corsiva" w:eastAsia="Times New Roman" w:hAnsi="Monotype Corsiva" w:cs="Tahoma"/>
          <w:b/>
          <w:color w:val="555555"/>
          <w:sz w:val="52"/>
          <w:szCs w:val="52"/>
          <w:lang w:eastAsia="ru-RU"/>
        </w:rPr>
        <w:t xml:space="preserve"> Елена Николаевна</w:t>
      </w:r>
    </w:p>
    <w:p w:rsidR="00FD5332" w:rsidRPr="00FD5332" w:rsidRDefault="00FD5332" w:rsidP="00FB0BB7">
      <w:pPr>
        <w:shd w:val="clear" w:color="auto" w:fill="FFFFFF"/>
        <w:spacing w:after="0" w:line="330" w:lineRule="atLeast"/>
        <w:jc w:val="center"/>
        <w:rPr>
          <w:rFonts w:ascii="Monotype Corsiva" w:eastAsia="Times New Roman" w:hAnsi="Monotype Corsiva" w:cs="Tahoma"/>
          <w:b/>
          <w:color w:val="555555"/>
          <w:sz w:val="52"/>
          <w:szCs w:val="52"/>
          <w:lang w:eastAsia="ru-RU"/>
        </w:rPr>
      </w:pPr>
    </w:p>
    <w:p w:rsidR="00D405F0" w:rsidRPr="00FD5332" w:rsidRDefault="00D405F0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D533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комиссия по организационно-массовой работе</w:t>
      </w:r>
    </w:p>
    <w:p w:rsidR="00D405F0" w:rsidRPr="00FD5332" w:rsidRDefault="00D405F0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D533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организация культурно-массовых и спортивных мероприятий с коллективом;</w:t>
      </w:r>
    </w:p>
    <w:p w:rsidR="00D405F0" w:rsidRPr="00FD5332" w:rsidRDefault="00D405F0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D533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чествование юбиляров и ветеранов педагогического труда;</w:t>
      </w:r>
    </w:p>
    <w:p w:rsidR="00D405F0" w:rsidRPr="00FD5332" w:rsidRDefault="00D405F0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D533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работа с ветеранами</w:t>
      </w:r>
    </w:p>
    <w:p w:rsidR="00D405F0" w:rsidRPr="00FD5332" w:rsidRDefault="00D405F0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D533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Составление перечня юбилейных, праздничных и знаменательных дат членов профсоюза. Организация поздравления именинников, юбиляров (в течении года)</w:t>
      </w:r>
    </w:p>
    <w:p w:rsidR="00D405F0" w:rsidRPr="00FD5332" w:rsidRDefault="00D405F0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FB0BB7" w:rsidRDefault="00FB0BB7" w:rsidP="00D405F0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</w:p>
    <w:p w:rsidR="00FB0BB7" w:rsidRDefault="00FB0BB7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FB0BB7">
        <w:rPr>
          <w:rFonts w:ascii="Tahoma" w:eastAsia="Times New Roman" w:hAnsi="Tahoma" w:cs="Tahoma"/>
          <w:b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3808800" cy="5076000"/>
            <wp:effectExtent l="0" t="0" r="0" b="0"/>
            <wp:docPr id="5" name="Рисунок 5" descr="C:\Users\User\Desktop\для сайта\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сайта\2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800" cy="50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0BB7" w:rsidRDefault="00FB0BB7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</w:p>
    <w:p w:rsidR="00FB0BB7" w:rsidRDefault="00FB0BB7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</w:p>
    <w:p w:rsidR="00D405F0" w:rsidRDefault="00FB0BB7" w:rsidP="00FB0BB7">
      <w:pPr>
        <w:shd w:val="clear" w:color="auto" w:fill="FFFFFF"/>
        <w:spacing w:after="0" w:line="330" w:lineRule="atLeast"/>
        <w:jc w:val="center"/>
        <w:rPr>
          <w:rFonts w:ascii="Monotype Corsiva" w:eastAsia="Times New Roman" w:hAnsi="Monotype Corsiva" w:cs="Tahoma"/>
          <w:b/>
          <w:color w:val="555555"/>
          <w:sz w:val="52"/>
          <w:szCs w:val="52"/>
          <w:lang w:eastAsia="ru-RU"/>
        </w:rPr>
      </w:pPr>
      <w:proofErr w:type="spellStart"/>
      <w:r w:rsidRPr="00FD5332">
        <w:rPr>
          <w:rFonts w:ascii="Monotype Corsiva" w:eastAsia="Times New Roman" w:hAnsi="Monotype Corsiva" w:cs="Tahoma"/>
          <w:b/>
          <w:color w:val="555555"/>
          <w:sz w:val="52"/>
          <w:szCs w:val="52"/>
          <w:lang w:eastAsia="ru-RU"/>
        </w:rPr>
        <w:t>Литвини</w:t>
      </w:r>
      <w:proofErr w:type="spellEnd"/>
      <w:r w:rsidRPr="00FD5332">
        <w:rPr>
          <w:rFonts w:ascii="Monotype Corsiva" w:eastAsia="Times New Roman" w:hAnsi="Monotype Corsiva" w:cs="Tahoma"/>
          <w:b/>
          <w:color w:val="555555"/>
          <w:sz w:val="52"/>
          <w:szCs w:val="52"/>
          <w:lang w:eastAsia="ru-RU"/>
        </w:rPr>
        <w:t xml:space="preserve"> Наталья Георгиевна</w:t>
      </w:r>
    </w:p>
    <w:p w:rsidR="00FD5332" w:rsidRPr="00FD5332" w:rsidRDefault="00FD5332" w:rsidP="00FB0BB7">
      <w:pPr>
        <w:shd w:val="clear" w:color="auto" w:fill="FFFFFF"/>
        <w:spacing w:after="0" w:line="330" w:lineRule="atLeast"/>
        <w:jc w:val="center"/>
        <w:rPr>
          <w:rFonts w:ascii="Monotype Corsiva" w:eastAsia="Times New Roman" w:hAnsi="Monotype Corsiva" w:cs="Tahoma"/>
          <w:color w:val="555555"/>
          <w:sz w:val="52"/>
          <w:szCs w:val="52"/>
          <w:lang w:eastAsia="ru-RU"/>
        </w:rPr>
      </w:pPr>
    </w:p>
    <w:p w:rsidR="00D405F0" w:rsidRPr="00FD5332" w:rsidRDefault="00D405F0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D533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комиссия по социальному страхованию</w:t>
      </w:r>
    </w:p>
    <w:p w:rsidR="00D405F0" w:rsidRPr="00FD5332" w:rsidRDefault="00D405F0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D533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контроль за расходованием средств социального страхования на оплату больничных листов;</w:t>
      </w:r>
    </w:p>
    <w:p w:rsidR="00D405F0" w:rsidRPr="00FD5332" w:rsidRDefault="00D405F0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D533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сбор заявок на санаторно-курортное лечение сотрудников;</w:t>
      </w:r>
    </w:p>
    <w:p w:rsidR="00D405F0" w:rsidRPr="00FD5332" w:rsidRDefault="00D405F0" w:rsidP="00FB0BB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D533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ведение учета и распределение путевок.</w:t>
      </w:r>
    </w:p>
    <w:p w:rsidR="00D405F0" w:rsidRPr="00FD5332" w:rsidRDefault="00D405F0" w:rsidP="00D405F0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</w:p>
    <w:p w:rsidR="000A2E13" w:rsidRDefault="000A2E13" w:rsidP="00D405F0"/>
    <w:sectPr w:rsidR="000A2E13" w:rsidSect="000A2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05F0"/>
    <w:rsid w:val="000A2E13"/>
    <w:rsid w:val="00232951"/>
    <w:rsid w:val="003A374E"/>
    <w:rsid w:val="0086452A"/>
    <w:rsid w:val="00D405F0"/>
    <w:rsid w:val="00FB0BB7"/>
    <w:rsid w:val="00FD5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D89F"/>
  <w15:docId w15:val="{C3B88114-A4CB-42ED-9BBC-2E66AD1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5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A4CCC-363E-4BFA-AD51-131CE80B2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2016-11-20T06:44:00Z</dcterms:created>
  <dcterms:modified xsi:type="dcterms:W3CDTF">2016-11-21T07:46:00Z</dcterms:modified>
</cp:coreProperties>
</file>