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4" w:type="dxa"/>
        <w:tblInd w:w="-79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604"/>
      </w:tblGrid>
      <w:tr w:rsidR="00D27A91" w:rsidTr="00E42A1E">
        <w:trPr>
          <w:trHeight w:val="13895"/>
        </w:trPr>
        <w:tc>
          <w:tcPr>
            <w:tcW w:w="10604" w:type="dxa"/>
            <w:tcBorders>
              <w:top w:val="nil"/>
              <w:left w:val="nil"/>
              <w:bottom w:val="nil"/>
              <w:right w:val="nil"/>
            </w:tcBorders>
          </w:tcPr>
          <w:p w:rsidR="00D27A91" w:rsidRDefault="00D27A91" w:rsidP="00E42A1E">
            <w:pPr>
              <w:pStyle w:val="a5"/>
              <w:jc w:val="center"/>
              <w:rPr>
                <w:b/>
                <w:sz w:val="20"/>
              </w:rPr>
            </w:pPr>
          </w:p>
          <w:tbl>
            <w:tblPr>
              <w:tblpPr w:leftFromText="180" w:rightFromText="180" w:vertAnchor="page" w:horzAnchor="margin" w:tblpY="1"/>
              <w:tblOverlap w:val="never"/>
              <w:tblW w:w="10348" w:type="dxa"/>
              <w:tblCellSpacing w:w="7" w:type="dxa"/>
              <w:tblLook w:val="0000" w:firstRow="0" w:lastRow="0" w:firstColumn="0" w:lastColumn="0" w:noHBand="0" w:noVBand="0"/>
            </w:tblPr>
            <w:tblGrid>
              <w:gridCol w:w="6496"/>
              <w:gridCol w:w="3852"/>
            </w:tblGrid>
            <w:tr w:rsidR="00D27A91" w:rsidTr="00E42A1E">
              <w:trPr>
                <w:trHeight w:val="1589"/>
                <w:tblCellSpacing w:w="7" w:type="dxa"/>
              </w:trPr>
              <w:tc>
                <w:tcPr>
                  <w:tcW w:w="6475" w:type="dxa"/>
                  <w:tcMar>
                    <w:top w:w="15" w:type="dxa"/>
                    <w:left w:w="15" w:type="dxa"/>
                    <w:bottom w:w="15" w:type="dxa"/>
                    <w:right w:w="15" w:type="dxa"/>
                  </w:tcMar>
                </w:tcPr>
                <w:p w:rsidR="00D27A91" w:rsidRDefault="00D27A91" w:rsidP="00E42A1E">
                  <w:pPr>
                    <w:pStyle w:val="a3"/>
                    <w:spacing w:before="0" w:beforeAutospacing="0" w:after="0" w:afterAutospacing="0"/>
                    <w:rPr>
                      <w:sz w:val="20"/>
                      <w:szCs w:val="20"/>
                    </w:rPr>
                  </w:pPr>
                  <w:r>
                    <w:rPr>
                      <w:sz w:val="20"/>
                      <w:szCs w:val="20"/>
                    </w:rPr>
                    <w:t>СОГЛАСОВАНО</w:t>
                  </w:r>
                </w:p>
                <w:p w:rsidR="00D27A91" w:rsidRDefault="00D27A91" w:rsidP="00E42A1E">
                  <w:pPr>
                    <w:pStyle w:val="a3"/>
                    <w:spacing w:before="0" w:beforeAutospacing="0" w:after="0" w:afterAutospacing="0"/>
                    <w:rPr>
                      <w:sz w:val="20"/>
                      <w:szCs w:val="20"/>
                    </w:rPr>
                  </w:pPr>
                  <w:r>
                    <w:rPr>
                      <w:sz w:val="20"/>
                      <w:szCs w:val="20"/>
                    </w:rPr>
                    <w:t xml:space="preserve">Председатель профкома </w:t>
                  </w:r>
                  <w:r>
                    <w:rPr>
                      <w:sz w:val="20"/>
                      <w:szCs w:val="20"/>
                    </w:rPr>
                    <w:br/>
                    <w:t>МБОУ Пономарёвская ООШ</w:t>
                  </w:r>
                </w:p>
                <w:p w:rsidR="00D27A91" w:rsidRDefault="00D27A91" w:rsidP="00E42A1E">
                  <w:pPr>
                    <w:pStyle w:val="a3"/>
                    <w:spacing w:before="0" w:beforeAutospacing="0" w:after="0" w:afterAutospacing="0"/>
                    <w:rPr>
                      <w:sz w:val="20"/>
                      <w:szCs w:val="20"/>
                    </w:rPr>
                  </w:pPr>
                  <w:r>
                    <w:rPr>
                      <w:sz w:val="20"/>
                      <w:szCs w:val="20"/>
                    </w:rPr>
                    <w:t>__________ </w:t>
                  </w:r>
                  <w:proofErr w:type="spellStart"/>
                  <w:r>
                    <w:rPr>
                      <w:sz w:val="20"/>
                      <w:szCs w:val="20"/>
                    </w:rPr>
                    <w:t>О.Г.Федоров</w:t>
                  </w:r>
                  <w:proofErr w:type="spellEnd"/>
                  <w:r>
                    <w:rPr>
                      <w:sz w:val="20"/>
                      <w:szCs w:val="20"/>
                    </w:rPr>
                    <w:br/>
                  </w:r>
                  <w:r>
                    <w:rPr>
                      <w:sz w:val="20"/>
                      <w:szCs w:val="20"/>
                      <w:vertAlign w:val="superscript"/>
                    </w:rPr>
                    <w:t xml:space="preserve">      </w:t>
                  </w:r>
                </w:p>
                <w:p w:rsidR="00D27A91" w:rsidRDefault="00D27A91" w:rsidP="00E42A1E">
                  <w:pPr>
                    <w:pStyle w:val="a3"/>
                    <w:spacing w:before="0" w:beforeAutospacing="0" w:after="0" w:afterAutospacing="0"/>
                    <w:rPr>
                      <w:sz w:val="20"/>
                      <w:szCs w:val="20"/>
                    </w:rPr>
                  </w:pPr>
                </w:p>
              </w:tc>
              <w:tc>
                <w:tcPr>
                  <w:tcW w:w="3831" w:type="dxa"/>
                  <w:tcMar>
                    <w:top w:w="15" w:type="dxa"/>
                    <w:left w:w="15" w:type="dxa"/>
                    <w:bottom w:w="15" w:type="dxa"/>
                    <w:right w:w="15" w:type="dxa"/>
                  </w:tcMar>
                </w:tcPr>
                <w:p w:rsidR="00D27A91" w:rsidRDefault="00D27A91" w:rsidP="00E42A1E">
                  <w:pPr>
                    <w:pStyle w:val="a3"/>
                    <w:spacing w:before="0" w:beforeAutospacing="0" w:after="0" w:afterAutospacing="0"/>
                    <w:rPr>
                      <w:sz w:val="20"/>
                      <w:szCs w:val="20"/>
                    </w:rPr>
                  </w:pPr>
                  <w:r>
                    <w:rPr>
                      <w:sz w:val="20"/>
                      <w:szCs w:val="20"/>
                    </w:rPr>
                    <w:t>УТВЕРЖДАЮ</w:t>
                  </w:r>
                </w:p>
                <w:p w:rsidR="00D27A91" w:rsidRDefault="00D27A91" w:rsidP="00E42A1E">
                  <w:pPr>
                    <w:pStyle w:val="a3"/>
                    <w:spacing w:before="0" w:beforeAutospacing="0" w:after="0" w:afterAutospacing="0"/>
                    <w:rPr>
                      <w:sz w:val="20"/>
                      <w:szCs w:val="20"/>
                    </w:rPr>
                  </w:pPr>
                  <w:r>
                    <w:rPr>
                      <w:sz w:val="20"/>
                      <w:szCs w:val="20"/>
                    </w:rPr>
                    <w:t xml:space="preserve">Директор </w:t>
                  </w:r>
                </w:p>
                <w:p w:rsidR="00D27A91" w:rsidRDefault="00D27A91" w:rsidP="00E42A1E">
                  <w:pPr>
                    <w:pStyle w:val="a3"/>
                    <w:spacing w:before="0" w:beforeAutospacing="0" w:after="0" w:afterAutospacing="0"/>
                    <w:rPr>
                      <w:sz w:val="20"/>
                      <w:szCs w:val="20"/>
                    </w:rPr>
                  </w:pPr>
                  <w:r>
                    <w:rPr>
                      <w:sz w:val="20"/>
                      <w:szCs w:val="20"/>
                    </w:rPr>
                    <w:t>МБОУ Пономарёвская ООШ</w:t>
                  </w:r>
                </w:p>
                <w:p w:rsidR="00D27A91" w:rsidRDefault="00D27A91" w:rsidP="00E42A1E">
                  <w:pPr>
                    <w:pStyle w:val="a3"/>
                    <w:spacing w:before="0" w:beforeAutospacing="0" w:after="0" w:afterAutospacing="0"/>
                    <w:rPr>
                      <w:sz w:val="20"/>
                      <w:szCs w:val="20"/>
                    </w:rPr>
                  </w:pPr>
                  <w:r>
                    <w:rPr>
                      <w:sz w:val="20"/>
                      <w:szCs w:val="20"/>
                    </w:rPr>
                    <w:t>__________ </w:t>
                  </w:r>
                  <w:proofErr w:type="spellStart"/>
                  <w:r>
                    <w:rPr>
                      <w:sz w:val="20"/>
                      <w:szCs w:val="20"/>
                    </w:rPr>
                    <w:t>А.И.Лактионов</w:t>
                  </w:r>
                  <w:proofErr w:type="spellEnd"/>
                  <w:r>
                    <w:rPr>
                      <w:sz w:val="20"/>
                      <w:szCs w:val="20"/>
                    </w:rPr>
                    <w:br/>
                  </w:r>
                  <w:r>
                    <w:rPr>
                      <w:sz w:val="20"/>
                      <w:szCs w:val="20"/>
                    </w:rPr>
                    <w:br/>
                  </w:r>
                </w:p>
              </w:tc>
            </w:tr>
          </w:tbl>
          <w:p w:rsidR="00D27A91" w:rsidRDefault="00D27A91" w:rsidP="00E42A1E">
            <w:pPr>
              <w:pStyle w:val="a5"/>
              <w:jc w:val="center"/>
              <w:rPr>
                <w:b/>
                <w:sz w:val="28"/>
                <w:szCs w:val="28"/>
              </w:rPr>
            </w:pPr>
          </w:p>
          <w:p w:rsidR="00D27A91" w:rsidRDefault="00D27A91" w:rsidP="00E42A1E">
            <w:pPr>
              <w:pStyle w:val="a5"/>
              <w:jc w:val="center"/>
              <w:rPr>
                <w:b/>
                <w:sz w:val="28"/>
                <w:szCs w:val="28"/>
              </w:rPr>
            </w:pPr>
          </w:p>
          <w:p w:rsidR="00D27A91" w:rsidRPr="00BC1972" w:rsidRDefault="00D27A91" w:rsidP="00E42A1E">
            <w:pPr>
              <w:pStyle w:val="a5"/>
              <w:jc w:val="center"/>
              <w:rPr>
                <w:sz w:val="28"/>
                <w:szCs w:val="28"/>
              </w:rPr>
            </w:pPr>
            <w:r w:rsidRPr="00BC1972">
              <w:rPr>
                <w:b/>
                <w:sz w:val="28"/>
                <w:szCs w:val="28"/>
              </w:rPr>
              <w:t xml:space="preserve">Муниципальное основное образовательное </w:t>
            </w:r>
            <w:proofErr w:type="gramStart"/>
            <w:r w:rsidRPr="00BC1972">
              <w:rPr>
                <w:b/>
                <w:sz w:val="28"/>
                <w:szCs w:val="28"/>
              </w:rPr>
              <w:t>учреждение  Пономарёвская</w:t>
            </w:r>
            <w:proofErr w:type="gramEnd"/>
            <w:r w:rsidRPr="00BC1972">
              <w:rPr>
                <w:b/>
                <w:sz w:val="28"/>
                <w:szCs w:val="28"/>
              </w:rPr>
              <w:t xml:space="preserve"> основная общеобразовательная школа</w:t>
            </w:r>
          </w:p>
          <w:p w:rsidR="00D27A91" w:rsidRDefault="00D27A91" w:rsidP="00E42A1E">
            <w:pPr>
              <w:jc w:val="center"/>
              <w:rPr>
                <w:b/>
                <w:color w:val="000000"/>
                <w:sz w:val="28"/>
                <w:szCs w:val="28"/>
              </w:rPr>
            </w:pPr>
            <w:r>
              <w:rPr>
                <w:b/>
                <w:color w:val="000000"/>
                <w:sz w:val="28"/>
                <w:szCs w:val="28"/>
              </w:rPr>
              <w:t xml:space="preserve">        </w:t>
            </w:r>
          </w:p>
          <w:p w:rsidR="00D27A91" w:rsidRDefault="00D27A91" w:rsidP="00E42A1E">
            <w:pPr>
              <w:pStyle w:val="a5"/>
              <w:jc w:val="right"/>
              <w:rPr>
                <w:sz w:val="22"/>
                <w:szCs w:val="22"/>
              </w:rPr>
            </w:pPr>
            <w:r>
              <w:rPr>
                <w:sz w:val="22"/>
                <w:szCs w:val="22"/>
              </w:rPr>
              <w:t xml:space="preserve"> </w:t>
            </w:r>
          </w:p>
          <w:p w:rsidR="00D27A91" w:rsidRPr="00BC1972" w:rsidRDefault="00D27A91" w:rsidP="00E42A1E">
            <w:pPr>
              <w:pStyle w:val="a5"/>
              <w:jc w:val="center"/>
              <w:rPr>
                <w:b/>
                <w:sz w:val="28"/>
                <w:szCs w:val="28"/>
              </w:rPr>
            </w:pPr>
            <w:r w:rsidRPr="00BC1972">
              <w:rPr>
                <w:b/>
                <w:sz w:val="28"/>
                <w:szCs w:val="28"/>
              </w:rPr>
              <w:t xml:space="preserve">   </w:t>
            </w:r>
            <w:proofErr w:type="spellStart"/>
            <w:r w:rsidRPr="00BC1972">
              <w:rPr>
                <w:b/>
                <w:sz w:val="28"/>
                <w:szCs w:val="28"/>
              </w:rPr>
              <w:t>Кашарского</w:t>
            </w:r>
            <w:proofErr w:type="spellEnd"/>
            <w:r w:rsidRPr="00BC1972">
              <w:rPr>
                <w:b/>
                <w:sz w:val="28"/>
                <w:szCs w:val="28"/>
              </w:rPr>
              <w:t xml:space="preserve"> района Ростовской области </w:t>
            </w:r>
          </w:p>
          <w:p w:rsidR="00D27A91" w:rsidRDefault="00D27A91" w:rsidP="00E42A1E">
            <w:pPr>
              <w:shd w:val="clear" w:color="auto" w:fill="FFFFFF"/>
              <w:autoSpaceDE w:val="0"/>
              <w:autoSpaceDN w:val="0"/>
              <w:adjustRightInd w:val="0"/>
              <w:jc w:val="both"/>
              <w:rPr>
                <w:sz w:val="28"/>
                <w:szCs w:val="28"/>
              </w:rPr>
            </w:pPr>
          </w:p>
          <w:p w:rsidR="00D27A91" w:rsidRDefault="00D27A91" w:rsidP="00E42A1E">
            <w:pPr>
              <w:shd w:val="clear" w:color="auto" w:fill="FFFFFF"/>
              <w:autoSpaceDE w:val="0"/>
              <w:autoSpaceDN w:val="0"/>
              <w:adjustRightInd w:val="0"/>
              <w:jc w:val="both"/>
              <w:rPr>
                <w:sz w:val="28"/>
                <w:szCs w:val="28"/>
              </w:rPr>
            </w:pPr>
          </w:p>
          <w:p w:rsidR="00D27A91" w:rsidRDefault="00D27A91" w:rsidP="00E42A1E">
            <w:pPr>
              <w:shd w:val="clear" w:color="auto" w:fill="FFFFFF"/>
              <w:autoSpaceDE w:val="0"/>
              <w:autoSpaceDN w:val="0"/>
              <w:adjustRightInd w:val="0"/>
              <w:ind w:left="900"/>
              <w:jc w:val="both"/>
              <w:rPr>
                <w:caps/>
                <w:sz w:val="28"/>
                <w:szCs w:val="28"/>
              </w:rPr>
            </w:pPr>
          </w:p>
          <w:p w:rsidR="00D27A91" w:rsidRDefault="00D27A91" w:rsidP="00E42A1E">
            <w:pPr>
              <w:shd w:val="clear" w:color="auto" w:fill="FFFFFF"/>
              <w:autoSpaceDE w:val="0"/>
              <w:autoSpaceDN w:val="0"/>
              <w:adjustRightInd w:val="0"/>
              <w:ind w:left="900"/>
              <w:jc w:val="both"/>
              <w:rPr>
                <w:caps/>
                <w:sz w:val="28"/>
                <w:szCs w:val="28"/>
              </w:rPr>
            </w:pPr>
          </w:p>
          <w:p w:rsidR="00D27A91" w:rsidRDefault="00D27A91" w:rsidP="00E42A1E">
            <w:pPr>
              <w:shd w:val="clear" w:color="auto" w:fill="FFFFFF"/>
              <w:autoSpaceDE w:val="0"/>
              <w:autoSpaceDN w:val="0"/>
              <w:adjustRightInd w:val="0"/>
              <w:ind w:left="900"/>
              <w:jc w:val="both"/>
              <w:rPr>
                <w:caps/>
                <w:sz w:val="28"/>
                <w:szCs w:val="28"/>
              </w:rPr>
            </w:pPr>
          </w:p>
          <w:p w:rsidR="00D27A91" w:rsidRDefault="00D27A91" w:rsidP="00E42A1E">
            <w:pPr>
              <w:shd w:val="clear" w:color="auto" w:fill="FFFFFF"/>
              <w:autoSpaceDE w:val="0"/>
              <w:autoSpaceDN w:val="0"/>
              <w:adjustRightInd w:val="0"/>
              <w:ind w:left="900"/>
              <w:jc w:val="both"/>
              <w:rPr>
                <w:caps/>
                <w:sz w:val="28"/>
                <w:szCs w:val="28"/>
              </w:rPr>
            </w:pPr>
          </w:p>
          <w:p w:rsidR="00D27A91" w:rsidRDefault="00D27A91" w:rsidP="00E42A1E">
            <w:pPr>
              <w:shd w:val="clear" w:color="auto" w:fill="FFFFFF"/>
              <w:autoSpaceDE w:val="0"/>
              <w:autoSpaceDN w:val="0"/>
              <w:adjustRightInd w:val="0"/>
              <w:ind w:left="900"/>
              <w:jc w:val="both"/>
              <w:rPr>
                <w:caps/>
                <w:sz w:val="28"/>
                <w:szCs w:val="28"/>
              </w:rPr>
            </w:pPr>
          </w:p>
          <w:p w:rsidR="00D27A91" w:rsidRDefault="00D27A91" w:rsidP="00E42A1E">
            <w:pPr>
              <w:shd w:val="clear" w:color="auto" w:fill="FFFFFF"/>
              <w:autoSpaceDE w:val="0"/>
              <w:autoSpaceDN w:val="0"/>
              <w:adjustRightInd w:val="0"/>
              <w:ind w:left="900"/>
              <w:jc w:val="both"/>
              <w:rPr>
                <w:caps/>
                <w:sz w:val="28"/>
                <w:szCs w:val="28"/>
              </w:rPr>
            </w:pPr>
          </w:p>
          <w:p w:rsidR="00D27A91" w:rsidRDefault="00D27A91" w:rsidP="00E42A1E">
            <w:pPr>
              <w:shd w:val="clear" w:color="auto" w:fill="FFFFFF"/>
              <w:autoSpaceDE w:val="0"/>
              <w:autoSpaceDN w:val="0"/>
              <w:adjustRightInd w:val="0"/>
              <w:ind w:left="900"/>
              <w:jc w:val="both"/>
              <w:rPr>
                <w:caps/>
                <w:sz w:val="28"/>
                <w:szCs w:val="28"/>
              </w:rPr>
            </w:pPr>
          </w:p>
          <w:p w:rsidR="00D27A91" w:rsidRDefault="00D27A91" w:rsidP="00E42A1E">
            <w:pPr>
              <w:jc w:val="center"/>
              <w:rPr>
                <w:caps/>
              </w:rPr>
            </w:pPr>
            <w:r>
              <w:rPr>
                <w:rStyle w:val="a4"/>
                <w:caps/>
                <w:sz w:val="36"/>
                <w:szCs w:val="36"/>
              </w:rPr>
              <w:t>ПОЛОЖЕНИЕ</w:t>
            </w:r>
            <w:r>
              <w:rPr>
                <w:b/>
                <w:bCs/>
                <w:caps/>
                <w:sz w:val="36"/>
                <w:szCs w:val="36"/>
              </w:rPr>
              <w:br/>
            </w:r>
            <w:r>
              <w:rPr>
                <w:rStyle w:val="a4"/>
                <w:sz w:val="36"/>
                <w:szCs w:val="36"/>
              </w:rPr>
              <w:t>о комиссии по охране труда</w:t>
            </w:r>
          </w:p>
          <w:p w:rsidR="00D27A91" w:rsidRDefault="00D27A91" w:rsidP="00E42A1E">
            <w:pPr>
              <w:shd w:val="clear" w:color="auto" w:fill="FFFFFF"/>
              <w:autoSpaceDE w:val="0"/>
              <w:autoSpaceDN w:val="0"/>
              <w:adjustRightInd w:val="0"/>
              <w:rPr>
                <w:sz w:val="52"/>
                <w:szCs w:val="52"/>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jc w:val="both"/>
              <w:rPr>
                <w:sz w:val="28"/>
                <w:szCs w:val="28"/>
              </w:rPr>
            </w:pPr>
          </w:p>
          <w:p w:rsidR="00D27A91" w:rsidRDefault="00D27A91" w:rsidP="00E42A1E">
            <w:pPr>
              <w:shd w:val="clear" w:color="auto" w:fill="FFFFFF"/>
              <w:autoSpaceDE w:val="0"/>
              <w:autoSpaceDN w:val="0"/>
              <w:adjustRightInd w:val="0"/>
              <w:jc w:val="both"/>
              <w:rPr>
                <w:sz w:val="28"/>
                <w:szCs w:val="28"/>
              </w:rPr>
            </w:pPr>
          </w:p>
          <w:p w:rsidR="00D27A91" w:rsidRDefault="00D27A91" w:rsidP="00E42A1E">
            <w:pPr>
              <w:shd w:val="clear" w:color="auto" w:fill="FFFFFF"/>
              <w:autoSpaceDE w:val="0"/>
              <w:autoSpaceDN w:val="0"/>
              <w:adjustRightInd w:val="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ind w:left="900"/>
              <w:jc w:val="both"/>
              <w:rPr>
                <w:sz w:val="28"/>
                <w:szCs w:val="28"/>
              </w:rPr>
            </w:pPr>
          </w:p>
          <w:p w:rsidR="00D27A91" w:rsidRDefault="00D27A91" w:rsidP="00E42A1E">
            <w:pPr>
              <w:shd w:val="clear" w:color="auto" w:fill="FFFFFF"/>
              <w:autoSpaceDE w:val="0"/>
              <w:autoSpaceDN w:val="0"/>
              <w:adjustRightInd w:val="0"/>
              <w:jc w:val="right"/>
              <w:rPr>
                <w:b/>
                <w:sz w:val="28"/>
                <w:szCs w:val="28"/>
              </w:rPr>
            </w:pPr>
          </w:p>
          <w:p w:rsidR="00D27A91" w:rsidRDefault="00D27A91" w:rsidP="00E42A1E">
            <w:pPr>
              <w:spacing w:after="240"/>
              <w:ind w:left="900"/>
              <w:rPr>
                <w:rStyle w:val="a4"/>
              </w:rPr>
            </w:pPr>
          </w:p>
        </w:tc>
      </w:tr>
    </w:tbl>
    <w:p w:rsidR="00D27A91" w:rsidRDefault="00D27A91" w:rsidP="00D27A91">
      <w:pPr>
        <w:spacing w:after="240"/>
        <w:rPr>
          <w:rStyle w:val="a4"/>
        </w:rPr>
      </w:pPr>
    </w:p>
    <w:p w:rsidR="00D27A91" w:rsidRPr="00E062ED" w:rsidRDefault="00D27A91" w:rsidP="00D27A91">
      <w:pPr>
        <w:pStyle w:val="a3"/>
      </w:pPr>
    </w:p>
    <w:p w:rsidR="00D27A91" w:rsidRPr="00E062ED" w:rsidRDefault="00D27A91" w:rsidP="00D27A91">
      <w:pPr>
        <w:shd w:val="clear" w:color="auto" w:fill="FFFFFF"/>
        <w:spacing w:before="163" w:line="360" w:lineRule="auto"/>
        <w:ind w:left="43" w:right="19" w:firstLine="398"/>
      </w:pPr>
      <w:r w:rsidRPr="00E062ED">
        <w:rPr>
          <w:rStyle w:val="a4"/>
        </w:rPr>
        <w:t>1. Общие положения</w:t>
      </w:r>
    </w:p>
    <w:p w:rsidR="00D27A91" w:rsidRPr="00E062ED" w:rsidRDefault="00D27A91" w:rsidP="00D27A91">
      <w:pPr>
        <w:shd w:val="clear" w:color="auto" w:fill="FFFFFF"/>
        <w:spacing w:before="163"/>
        <w:ind w:left="763" w:right="19" w:hanging="720"/>
        <w:jc w:val="both"/>
      </w:pPr>
      <w:r w:rsidRPr="00E062ED">
        <w:t xml:space="preserve">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E062ED">
        <w:rPr>
          <w:lang w:val="en-US"/>
        </w:rPr>
        <w:t>I</w:t>
      </w:r>
      <w:r w:rsidRPr="00E062ED">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D27A91" w:rsidRPr="00E062ED" w:rsidRDefault="00D27A91" w:rsidP="00D27A91">
      <w:pPr>
        <w:shd w:val="clear" w:color="auto" w:fill="FFFFFF"/>
        <w:ind w:left="763" w:right="29" w:hanging="720"/>
        <w:jc w:val="both"/>
      </w:pPr>
      <w:r w:rsidRPr="00E062ED">
        <w:t>1.2.  Положение предусматривает основные задачи, функции и права комиссии по охране труда.</w:t>
      </w:r>
    </w:p>
    <w:p w:rsidR="00D27A91" w:rsidRPr="00E062ED" w:rsidRDefault="00D27A91" w:rsidP="00D27A91">
      <w:pPr>
        <w:shd w:val="clear" w:color="auto" w:fill="FFFFFF"/>
        <w:ind w:left="763" w:right="29" w:hanging="720"/>
        <w:jc w:val="both"/>
      </w:pPr>
      <w:r w:rsidRPr="00E062ED">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D27A91" w:rsidRPr="00E062ED" w:rsidRDefault="00D27A91" w:rsidP="00D27A91">
      <w:pPr>
        <w:shd w:val="clear" w:color="auto" w:fill="FFFFFF"/>
        <w:ind w:left="763" w:right="29" w:hanging="720"/>
        <w:jc w:val="both"/>
      </w:pPr>
      <w:r w:rsidRPr="00E062ED">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D27A91" w:rsidRPr="00E062ED" w:rsidRDefault="00D27A91" w:rsidP="00D27A91">
      <w:pPr>
        <w:shd w:val="clear" w:color="auto" w:fill="FFFFFF"/>
        <w:ind w:left="763" w:right="29" w:hanging="720"/>
        <w:jc w:val="both"/>
      </w:pPr>
      <w:r w:rsidRPr="00E062ED">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D27A91" w:rsidRPr="00E062ED" w:rsidRDefault="00D27A91" w:rsidP="00D27A91">
      <w:pPr>
        <w:shd w:val="clear" w:color="auto" w:fill="FFFFFF"/>
        <w:ind w:left="763" w:right="29" w:hanging="720"/>
        <w:jc w:val="both"/>
      </w:pPr>
      <w:r w:rsidRPr="00E062ED">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D27A91" w:rsidRPr="00E062ED" w:rsidRDefault="00D27A91" w:rsidP="00D27A91">
      <w:pPr>
        <w:shd w:val="clear" w:color="auto" w:fill="FFFFFF"/>
        <w:ind w:left="408"/>
        <w:jc w:val="center"/>
      </w:pPr>
      <w:r w:rsidRPr="00E062ED">
        <w:rPr>
          <w:rStyle w:val="a4"/>
        </w:rPr>
        <w:t>  </w:t>
      </w:r>
    </w:p>
    <w:p w:rsidR="00D27A91" w:rsidRPr="00E062ED" w:rsidRDefault="00D27A91" w:rsidP="00D27A91">
      <w:pPr>
        <w:shd w:val="clear" w:color="auto" w:fill="FFFFFF"/>
        <w:ind w:left="408"/>
        <w:jc w:val="center"/>
      </w:pPr>
      <w:r w:rsidRPr="00E062ED">
        <w:rPr>
          <w:rStyle w:val="a4"/>
        </w:rPr>
        <w:t>2. Задачи Комиссии</w:t>
      </w:r>
    </w:p>
    <w:p w:rsidR="00D27A91" w:rsidRPr="00E062ED" w:rsidRDefault="00D27A91" w:rsidP="00D27A91">
      <w:pPr>
        <w:shd w:val="clear" w:color="auto" w:fill="FFFFFF"/>
        <w:ind w:left="408" w:firstLine="312"/>
        <w:jc w:val="both"/>
      </w:pPr>
      <w:r w:rsidRPr="00E062ED">
        <w:t> </w:t>
      </w:r>
    </w:p>
    <w:p w:rsidR="00D27A91" w:rsidRPr="00E062ED" w:rsidRDefault="00D27A91" w:rsidP="00D27A91">
      <w:pPr>
        <w:shd w:val="clear" w:color="auto" w:fill="FFFFFF"/>
        <w:ind w:left="408" w:firstLine="312"/>
        <w:jc w:val="both"/>
      </w:pPr>
      <w:r w:rsidRPr="00E062ED">
        <w:t>Задачами Комиссии являются:</w:t>
      </w:r>
    </w:p>
    <w:p w:rsidR="00D27A91" w:rsidRPr="00E062ED" w:rsidRDefault="00D27A91" w:rsidP="00D27A91">
      <w:pPr>
        <w:shd w:val="clear" w:color="auto" w:fill="FFFFFF"/>
        <w:ind w:left="763" w:right="43" w:hanging="720"/>
        <w:jc w:val="both"/>
      </w:pPr>
      <w:r w:rsidRPr="00E062ED">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D27A91" w:rsidRPr="00E062ED" w:rsidRDefault="00D27A91" w:rsidP="00D27A91">
      <w:pPr>
        <w:shd w:val="clear" w:color="auto" w:fill="FFFFFF"/>
        <w:ind w:left="763" w:right="43" w:hanging="720"/>
        <w:jc w:val="both"/>
      </w:pPr>
      <w:r w:rsidRPr="00E062ED">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D27A91" w:rsidRPr="00E062ED" w:rsidRDefault="00D27A91" w:rsidP="00D27A91">
      <w:pPr>
        <w:shd w:val="clear" w:color="auto" w:fill="FFFFFF"/>
        <w:ind w:left="763" w:right="43" w:hanging="720"/>
        <w:jc w:val="both"/>
      </w:pPr>
      <w:r w:rsidRPr="00E062ED">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D27A91" w:rsidRPr="00E062ED" w:rsidRDefault="00D27A91" w:rsidP="00D27A91">
      <w:pPr>
        <w:shd w:val="clear" w:color="auto" w:fill="FFFFFF"/>
        <w:ind w:left="389"/>
        <w:jc w:val="center"/>
      </w:pPr>
      <w:r w:rsidRPr="00E062ED">
        <w:rPr>
          <w:rStyle w:val="a4"/>
        </w:rPr>
        <w:t>  </w:t>
      </w:r>
    </w:p>
    <w:p w:rsidR="00D27A91" w:rsidRPr="00E062ED" w:rsidRDefault="00D27A91" w:rsidP="00D27A91">
      <w:pPr>
        <w:shd w:val="clear" w:color="auto" w:fill="FFFFFF"/>
        <w:ind w:left="389"/>
        <w:jc w:val="center"/>
      </w:pPr>
      <w:r w:rsidRPr="00E062ED">
        <w:rPr>
          <w:rStyle w:val="a4"/>
        </w:rPr>
        <w:t>3. Функции Комиссии</w:t>
      </w:r>
    </w:p>
    <w:p w:rsidR="00D27A91" w:rsidRPr="00E062ED" w:rsidRDefault="00D27A91" w:rsidP="00D27A91">
      <w:pPr>
        <w:shd w:val="clear" w:color="auto" w:fill="FFFFFF"/>
        <w:ind w:left="389"/>
      </w:pPr>
      <w:r w:rsidRPr="00E062ED">
        <w:t>    Функциями Комиссии являются:</w:t>
      </w:r>
    </w:p>
    <w:p w:rsidR="00D27A91" w:rsidRPr="00E062ED" w:rsidRDefault="00D27A91" w:rsidP="00D27A91">
      <w:pPr>
        <w:shd w:val="clear" w:color="auto" w:fill="FFFFFF"/>
        <w:ind w:left="720" w:right="62" w:hanging="720"/>
        <w:jc w:val="both"/>
      </w:pPr>
      <w:r w:rsidRPr="00E062ED">
        <w:t xml:space="preserve">3.1.  Рассмотрение предложений работодателя, работников, профессиональных союзов и (или) иных уполномоченных работниками представительных органов для </w:t>
      </w:r>
      <w:r w:rsidRPr="00E062ED">
        <w:lastRenderedPageBreak/>
        <w:t>выработки рекомендаций, направленных на улучшение условий и охраны труда работников;</w:t>
      </w:r>
    </w:p>
    <w:p w:rsidR="00D27A91" w:rsidRPr="00E062ED" w:rsidRDefault="00D27A91" w:rsidP="00D27A91">
      <w:pPr>
        <w:shd w:val="clear" w:color="auto" w:fill="FFFFFF"/>
        <w:ind w:left="720" w:right="62" w:hanging="720"/>
        <w:jc w:val="both"/>
      </w:pPr>
      <w:r w:rsidRPr="00E062ED">
        <w:t>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D27A91" w:rsidRPr="00E062ED" w:rsidRDefault="00D27A91" w:rsidP="00D27A91">
      <w:pPr>
        <w:shd w:val="clear" w:color="auto" w:fill="FFFFFF"/>
        <w:ind w:left="720" w:right="62" w:hanging="720"/>
        <w:jc w:val="both"/>
      </w:pPr>
      <w:r w:rsidRPr="00E062ED">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D27A91" w:rsidRPr="00E062ED" w:rsidRDefault="00D27A91" w:rsidP="00D27A91">
      <w:pPr>
        <w:shd w:val="clear" w:color="auto" w:fill="FFFFFF"/>
        <w:ind w:left="720" w:right="62" w:hanging="720"/>
        <w:jc w:val="both"/>
      </w:pPr>
      <w:r w:rsidRPr="00E062ED">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D27A91" w:rsidRPr="00E062ED" w:rsidRDefault="00D27A91" w:rsidP="00D27A91">
      <w:pPr>
        <w:shd w:val="clear" w:color="auto" w:fill="FFFFFF"/>
        <w:ind w:left="720" w:right="62" w:hanging="720"/>
        <w:jc w:val="both"/>
      </w:pPr>
      <w:r w:rsidRPr="00E062ED">
        <w:t>3.5.  Доведение до сведения работников организации результатов аттестации рабочих мест по условиям труда и сертификации работ по охране труда;</w:t>
      </w:r>
    </w:p>
    <w:p w:rsidR="00D27A91" w:rsidRPr="00E062ED" w:rsidRDefault="00D27A91" w:rsidP="00D27A91">
      <w:pPr>
        <w:shd w:val="clear" w:color="auto" w:fill="FFFFFF"/>
        <w:ind w:left="720" w:right="62" w:hanging="720"/>
        <w:jc w:val="both"/>
      </w:pPr>
      <w:r w:rsidRPr="00E062ED">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D27A91" w:rsidRPr="00E062ED" w:rsidRDefault="00D27A91" w:rsidP="00D27A91">
      <w:pPr>
        <w:shd w:val="clear" w:color="auto" w:fill="FFFFFF"/>
        <w:ind w:left="720" w:right="62" w:hanging="720"/>
        <w:jc w:val="both"/>
      </w:pPr>
      <w:r w:rsidRPr="00E062ED">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D27A91" w:rsidRPr="00E062ED" w:rsidRDefault="00D27A91" w:rsidP="00D27A91">
      <w:pPr>
        <w:shd w:val="clear" w:color="auto" w:fill="FFFFFF"/>
        <w:ind w:left="720" w:right="62" w:hanging="720"/>
        <w:jc w:val="both"/>
      </w:pPr>
      <w:r w:rsidRPr="00E062ED">
        <w:t>3.8.  Содействует своевременному прохождению диспансеризации сотрудниками учреждения;</w:t>
      </w:r>
    </w:p>
    <w:p w:rsidR="00D27A91" w:rsidRPr="00E062ED" w:rsidRDefault="00D27A91" w:rsidP="00D27A91">
      <w:pPr>
        <w:shd w:val="clear" w:color="auto" w:fill="FFFFFF"/>
        <w:ind w:left="720" w:right="62" w:hanging="720"/>
        <w:jc w:val="both"/>
      </w:pPr>
      <w:r w:rsidRPr="00E062ED">
        <w:t>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D27A91" w:rsidRPr="00E062ED" w:rsidRDefault="00D27A91" w:rsidP="00D27A91">
      <w:pPr>
        <w:shd w:val="clear" w:color="auto" w:fill="FFFFFF"/>
        <w:ind w:left="720" w:right="62" w:hanging="720"/>
        <w:jc w:val="both"/>
      </w:pPr>
      <w:r w:rsidRPr="00E062ED">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D27A91" w:rsidRPr="00E062ED" w:rsidRDefault="00D27A91" w:rsidP="00D27A91">
      <w:pPr>
        <w:shd w:val="clear" w:color="auto" w:fill="FFFFFF"/>
        <w:ind w:left="720" w:right="62" w:hanging="720"/>
        <w:jc w:val="both"/>
      </w:pPr>
      <w:r w:rsidRPr="00E062ED">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D27A91" w:rsidRPr="00E062ED" w:rsidRDefault="00D27A91" w:rsidP="00D27A91">
      <w:pPr>
        <w:shd w:val="clear" w:color="auto" w:fill="FFFFFF"/>
        <w:ind w:left="720" w:right="62" w:hanging="720"/>
        <w:jc w:val="both"/>
      </w:pPr>
      <w:r w:rsidRPr="00E062ED">
        <w:t xml:space="preserve">3.12.Рассмотрение проектов локальных нормативных правовых актов по охране </w:t>
      </w:r>
      <w:proofErr w:type="gramStart"/>
      <w:r w:rsidRPr="00E062ED">
        <w:t>труда</w:t>
      </w:r>
      <w:proofErr w:type="gramEnd"/>
      <w:r w:rsidRPr="00E062ED">
        <w:t xml:space="preserve">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D27A91" w:rsidRPr="00E062ED" w:rsidRDefault="00D27A91" w:rsidP="00D27A91">
      <w:pPr>
        <w:shd w:val="clear" w:color="auto" w:fill="FFFFFF"/>
        <w:ind w:left="427"/>
        <w:jc w:val="center"/>
      </w:pPr>
      <w:r w:rsidRPr="00E062ED">
        <w:rPr>
          <w:rStyle w:val="a4"/>
        </w:rPr>
        <w:t>  </w:t>
      </w:r>
    </w:p>
    <w:p w:rsidR="00D27A91" w:rsidRPr="00E062ED" w:rsidRDefault="00D27A91" w:rsidP="00D27A91">
      <w:pPr>
        <w:shd w:val="clear" w:color="auto" w:fill="FFFFFF"/>
        <w:ind w:left="420" w:hanging="420"/>
        <w:jc w:val="center"/>
      </w:pPr>
      <w:r w:rsidRPr="00E062ED">
        <w:rPr>
          <w:rStyle w:val="a4"/>
        </w:rPr>
        <w:t>4.      Права Комиссии</w:t>
      </w:r>
    </w:p>
    <w:p w:rsidR="00D27A91" w:rsidRPr="00E062ED" w:rsidRDefault="00D27A91" w:rsidP="00D27A91">
      <w:pPr>
        <w:shd w:val="clear" w:color="auto" w:fill="FFFFFF"/>
        <w:jc w:val="center"/>
      </w:pPr>
      <w:r w:rsidRPr="00E062ED">
        <w:rPr>
          <w:rStyle w:val="a4"/>
        </w:rPr>
        <w:t> </w:t>
      </w:r>
    </w:p>
    <w:p w:rsidR="00D27A91" w:rsidRPr="00E062ED" w:rsidRDefault="00D27A91" w:rsidP="00D27A91">
      <w:pPr>
        <w:shd w:val="clear" w:color="auto" w:fill="FFFFFF"/>
      </w:pPr>
      <w:r w:rsidRPr="00E062ED">
        <w:t>      Для осуществления возложенных функций Комиссии предоставляются следующие права:</w:t>
      </w:r>
    </w:p>
    <w:p w:rsidR="00D27A91" w:rsidRPr="00E062ED" w:rsidRDefault="00D27A91" w:rsidP="00D27A91">
      <w:pPr>
        <w:shd w:val="clear" w:color="auto" w:fill="FFFFFF"/>
        <w:ind w:left="720" w:right="19" w:hanging="720"/>
        <w:jc w:val="both"/>
      </w:pPr>
      <w:r w:rsidRPr="00E062ED">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D27A91" w:rsidRPr="00E062ED" w:rsidRDefault="00D27A91" w:rsidP="00D27A91">
      <w:pPr>
        <w:shd w:val="clear" w:color="auto" w:fill="FFFFFF"/>
        <w:ind w:left="720" w:right="19" w:hanging="720"/>
        <w:jc w:val="both"/>
      </w:pPr>
      <w:r w:rsidRPr="00E062ED">
        <w:t xml:space="preserve">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w:t>
      </w:r>
      <w:r w:rsidRPr="00E062ED">
        <w:lastRenderedPageBreak/>
        <w:t>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D27A91" w:rsidRPr="00E062ED" w:rsidRDefault="00D27A91" w:rsidP="00D27A91">
      <w:pPr>
        <w:shd w:val="clear" w:color="auto" w:fill="FFFFFF"/>
        <w:ind w:left="720" w:right="19" w:hanging="720"/>
        <w:jc w:val="both"/>
      </w:pPr>
      <w:r w:rsidRPr="00E062ED">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D27A91" w:rsidRPr="00E062ED" w:rsidRDefault="00D27A91" w:rsidP="00D27A91">
      <w:pPr>
        <w:shd w:val="clear" w:color="auto" w:fill="FFFFFF"/>
        <w:ind w:left="720" w:right="19" w:hanging="720"/>
        <w:jc w:val="both"/>
      </w:pPr>
      <w:r w:rsidRPr="00E062ED">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D27A91" w:rsidRPr="00E062ED" w:rsidRDefault="00D27A91" w:rsidP="00D27A91">
      <w:pPr>
        <w:shd w:val="clear" w:color="auto" w:fill="FFFFFF"/>
        <w:ind w:left="720" w:right="19" w:hanging="720"/>
        <w:jc w:val="both"/>
      </w:pPr>
      <w:r w:rsidRPr="00E062ED">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D27A91" w:rsidRPr="00E062ED" w:rsidRDefault="00D27A91" w:rsidP="00D27A91">
      <w:pPr>
        <w:shd w:val="clear" w:color="auto" w:fill="FFFFFF"/>
        <w:ind w:left="720" w:right="19" w:hanging="720"/>
        <w:jc w:val="both"/>
      </w:pPr>
      <w:r w:rsidRPr="00E062ED">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D27A91" w:rsidRPr="00E062ED" w:rsidRDefault="00D27A91" w:rsidP="00D27A91">
      <w:pPr>
        <w:shd w:val="clear" w:color="auto" w:fill="FFFFFF"/>
        <w:spacing w:before="5"/>
        <w:ind w:left="53" w:right="5" w:firstLine="398"/>
        <w:jc w:val="both"/>
      </w:pPr>
      <w:r w:rsidRPr="00E062ED">
        <w:t> </w:t>
      </w:r>
    </w:p>
    <w:p w:rsidR="00D27A91" w:rsidRPr="00E062ED" w:rsidRDefault="00D27A91" w:rsidP="00D27A91">
      <w:pPr>
        <w:shd w:val="clear" w:color="auto" w:fill="FFFFFF"/>
        <w:spacing w:before="5"/>
        <w:ind w:left="53" w:right="5" w:firstLine="398"/>
        <w:jc w:val="center"/>
      </w:pPr>
      <w:r w:rsidRPr="00E062ED">
        <w:rPr>
          <w:rStyle w:val="a4"/>
        </w:rPr>
        <w:t>5. Организация работы комиссии</w:t>
      </w:r>
    </w:p>
    <w:p w:rsidR="00D27A91" w:rsidRPr="00E062ED" w:rsidRDefault="00D27A91" w:rsidP="00D27A91">
      <w:pPr>
        <w:shd w:val="clear" w:color="auto" w:fill="FFFFFF"/>
        <w:spacing w:before="5"/>
        <w:ind w:left="53" w:right="5" w:firstLine="398"/>
        <w:jc w:val="center"/>
      </w:pPr>
      <w:r w:rsidRPr="00E062ED">
        <w:rPr>
          <w:rStyle w:val="a4"/>
        </w:rPr>
        <w:t> </w:t>
      </w:r>
    </w:p>
    <w:p w:rsidR="00D27A91" w:rsidRPr="00E062ED" w:rsidRDefault="00D27A91" w:rsidP="00D27A91">
      <w:pPr>
        <w:shd w:val="clear" w:color="auto" w:fill="FFFFFF"/>
        <w:spacing w:before="5"/>
        <w:ind w:left="720" w:right="5" w:hanging="720"/>
        <w:jc w:val="both"/>
      </w:pPr>
      <w:r w:rsidRPr="00E062ED">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D27A91" w:rsidRPr="00E062ED" w:rsidRDefault="00D27A91" w:rsidP="00D27A91">
      <w:pPr>
        <w:shd w:val="clear" w:color="auto" w:fill="FFFFFF"/>
        <w:spacing w:before="5"/>
        <w:ind w:left="720" w:right="5" w:hanging="720"/>
        <w:jc w:val="both"/>
      </w:pPr>
      <w:r w:rsidRPr="00E062ED">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D27A91" w:rsidRPr="00E062ED" w:rsidRDefault="00D27A91" w:rsidP="00D27A91">
      <w:pPr>
        <w:shd w:val="clear" w:color="auto" w:fill="FFFFFF"/>
        <w:spacing w:before="5"/>
        <w:ind w:left="720" w:right="5" w:hanging="720"/>
        <w:jc w:val="both"/>
      </w:pPr>
      <w:r w:rsidRPr="00E062ED">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D27A91" w:rsidRPr="00E062ED" w:rsidRDefault="00D27A91" w:rsidP="00D27A91">
      <w:pPr>
        <w:shd w:val="clear" w:color="auto" w:fill="FFFFFF"/>
        <w:spacing w:before="5"/>
        <w:ind w:left="720" w:right="5" w:hanging="720"/>
        <w:jc w:val="both"/>
      </w:pPr>
      <w:r w:rsidRPr="00E062ED">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D27A91" w:rsidRPr="00E062ED" w:rsidRDefault="00D27A91" w:rsidP="00D27A91">
      <w:pPr>
        <w:shd w:val="clear" w:color="auto" w:fill="FFFFFF"/>
        <w:spacing w:before="5"/>
        <w:ind w:left="720" w:right="5" w:hanging="720"/>
        <w:jc w:val="both"/>
      </w:pPr>
      <w:r w:rsidRPr="00E062ED">
        <w:t>5.5.  Комиссия осуществляет свою деятельность в соответствии с разрабатываемыми им регламентом и планом работы.</w:t>
      </w:r>
    </w:p>
    <w:p w:rsidR="00D27A91" w:rsidRPr="00E062ED" w:rsidRDefault="00D27A91" w:rsidP="00D27A91">
      <w:pPr>
        <w:shd w:val="clear" w:color="auto" w:fill="FFFFFF"/>
        <w:spacing w:before="5"/>
        <w:ind w:left="720" w:right="5" w:hanging="720"/>
        <w:jc w:val="both"/>
      </w:pPr>
      <w:r w:rsidRPr="00E062ED">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D27A91" w:rsidRPr="00E062ED" w:rsidRDefault="00D27A91" w:rsidP="00D27A91">
      <w:pPr>
        <w:shd w:val="clear" w:color="auto" w:fill="FFFFFF"/>
        <w:spacing w:before="5"/>
        <w:ind w:left="720" w:right="5" w:hanging="720"/>
        <w:jc w:val="both"/>
      </w:pPr>
      <w:r w:rsidRPr="00E062ED">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D27A91" w:rsidRPr="00E062ED" w:rsidRDefault="00D27A91" w:rsidP="00D27A91">
      <w:pPr>
        <w:shd w:val="clear" w:color="auto" w:fill="FFFFFF"/>
        <w:spacing w:before="5"/>
        <w:ind w:left="720" w:right="5" w:hanging="720"/>
        <w:jc w:val="both"/>
      </w:pPr>
      <w:r w:rsidRPr="00E062ED">
        <w:lastRenderedPageBreak/>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w:t>
      </w:r>
      <w:proofErr w:type="gramStart"/>
      <w:r w:rsidRPr="00E062ED">
        <w:t>освобождения  от</w:t>
      </w:r>
      <w:proofErr w:type="gramEnd"/>
      <w:r w:rsidRPr="00E062ED">
        <w:t xml:space="preserve"> основной работы. </w:t>
      </w:r>
    </w:p>
    <w:p w:rsidR="00D27A91" w:rsidRPr="00E062ED" w:rsidRDefault="00D27A91" w:rsidP="00D27A91">
      <w:pPr>
        <w:shd w:val="clear" w:color="auto" w:fill="FFFFFF"/>
        <w:spacing w:before="5"/>
        <w:ind w:left="720" w:right="5" w:hanging="720"/>
        <w:jc w:val="both"/>
      </w:pPr>
      <w:r w:rsidRPr="00E062ED">
        <w:t>5.9.  Заседания Комиссии проводятся по мере необходимости, но не реже одного раза в квартал.</w:t>
      </w:r>
    </w:p>
    <w:p w:rsidR="00D27A91" w:rsidRPr="00E062ED" w:rsidRDefault="00D27A91" w:rsidP="00D27A91">
      <w:pPr>
        <w:shd w:val="clear" w:color="auto" w:fill="FFFFFF"/>
        <w:spacing w:before="5"/>
        <w:ind w:left="720" w:right="5" w:hanging="720"/>
        <w:jc w:val="both"/>
      </w:pPr>
      <w:r w:rsidRPr="00E062ED">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D27A91" w:rsidRDefault="00D27A91" w:rsidP="00D27A91"/>
    <w:p w:rsidR="00D27A91" w:rsidRDefault="00D27A91" w:rsidP="00D27A91"/>
    <w:p w:rsidR="00D27A91" w:rsidRDefault="00D27A91" w:rsidP="00D27A91"/>
    <w:p w:rsidR="00C073A0" w:rsidRDefault="00C073A0">
      <w:bookmarkStart w:id="0" w:name="_GoBack"/>
      <w:bookmarkEnd w:id="0"/>
    </w:p>
    <w:sectPr w:rsidR="00C0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91"/>
    <w:rsid w:val="00C073A0"/>
    <w:rsid w:val="00D2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DAB27-D303-4D3F-BE6E-038DE740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7A91"/>
    <w:pPr>
      <w:spacing w:before="100" w:beforeAutospacing="1" w:after="100" w:afterAutospacing="1"/>
    </w:pPr>
  </w:style>
  <w:style w:type="character" w:styleId="a4">
    <w:name w:val="Strong"/>
    <w:qFormat/>
    <w:rsid w:val="00D27A91"/>
    <w:rPr>
      <w:b/>
      <w:bCs/>
    </w:rPr>
  </w:style>
  <w:style w:type="paragraph" w:styleId="a5">
    <w:name w:val="Body Text"/>
    <w:basedOn w:val="a"/>
    <w:link w:val="a6"/>
    <w:rsid w:val="00D27A91"/>
    <w:pPr>
      <w:jc w:val="both"/>
    </w:pPr>
    <w:rPr>
      <w:szCs w:val="20"/>
    </w:rPr>
  </w:style>
  <w:style w:type="character" w:customStyle="1" w:styleId="a6">
    <w:name w:val="Основной текст Знак"/>
    <w:basedOn w:val="a0"/>
    <w:link w:val="a5"/>
    <w:rsid w:val="00D27A9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8853</Characters>
  <Application>Microsoft Office Word</Application>
  <DocSecurity>0</DocSecurity>
  <Lines>73</Lines>
  <Paragraphs>20</Paragraphs>
  <ScaleCrop>false</ScaleCrop>
  <Company>SPecialiST RePack</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2016-11-11T17:06:00Z</dcterms:created>
  <dcterms:modified xsi:type="dcterms:W3CDTF">2016-11-11T17:08:00Z</dcterms:modified>
</cp:coreProperties>
</file>